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BE62B6" w:rsidP="00BE62B6">
      <w:pPr>
        <w:spacing w:after="120"/>
        <w:rPr>
          <w:rFonts w:ascii="Arial" w:hAnsi="Arial" w:cs="Arial"/>
          <w:b/>
          <w:color w:val="C00000"/>
          <w:sz w:val="32"/>
        </w:rPr>
      </w:pPr>
      <w:r>
        <w:rPr>
          <w:rFonts w:ascii="Arial" w:hAnsi="Arial" w:cs="Arial"/>
          <w:b/>
          <w:noProof/>
          <w:color w:val="C00000"/>
          <w:sz w:val="32"/>
          <w:lang w:val="en-US"/>
        </w:rPr>
        <mc:AlternateContent>
          <mc:Choice Requires="wps">
            <w:drawing>
              <wp:anchor distT="0" distB="0" distL="114300" distR="114300" simplePos="0" relativeHeight="251651584" behindDoc="0" locked="0" layoutInCell="1" allowOverlap="1">
                <wp:simplePos x="0" y="0"/>
                <wp:positionH relativeFrom="column">
                  <wp:posOffset>785495</wp:posOffset>
                </wp:positionH>
                <wp:positionV relativeFrom="paragraph">
                  <wp:posOffset>47625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61.85pt;margin-top:3.75pt;width:361.25pt;height:101.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A64424" w:rsidRPr="00EB0FC8" w:rsidRDefault="00A64424"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A64424" w:rsidRPr="00EB0FC8" w:rsidRDefault="00A64424"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A64424" w:rsidRDefault="00A64424"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27188">
      <w:pPr>
        <w:spacing w:after="120"/>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6504D">
            <w:pPr>
              <w:pStyle w:val="ListParagraph"/>
              <w:numPr>
                <w:ilvl w:val="0"/>
                <w:numId w:val="2"/>
              </w:numPr>
              <w:spacing w:after="0"/>
              <w:jc w:val="both"/>
              <w:rPr>
                <w:rFonts w:ascii="Arial" w:hAnsi="Arial" w:cs="Arial"/>
                <w:b/>
              </w:rPr>
            </w:pPr>
            <w:r w:rsidRPr="00EB0FC8">
              <w:rPr>
                <w:rFonts w:ascii="Arial" w:hAnsi="Arial" w:cs="Arial"/>
                <w:b/>
                <w:color w:val="E36C0A"/>
                <w:sz w:val="24"/>
              </w:rPr>
              <w:t xml:space="preserve">TOPIC: </w:t>
            </w:r>
            <w:r w:rsidR="00E23C50">
              <w:rPr>
                <w:rFonts w:ascii="Arial" w:hAnsi="Arial" w:cs="Arial"/>
                <w:b/>
                <w:color w:val="E36C0A" w:themeColor="accent6" w:themeShade="BF"/>
                <w:sz w:val="24"/>
                <w:szCs w:val="24"/>
              </w:rPr>
              <w:t>WH</w:t>
            </w:r>
            <w:r w:rsidR="00156FFA">
              <w:rPr>
                <w:rFonts w:ascii="Arial" w:hAnsi="Arial" w:cs="Arial"/>
                <w:b/>
                <w:color w:val="E36C0A" w:themeColor="accent6" w:themeShade="BF"/>
                <w:sz w:val="24"/>
                <w:szCs w:val="24"/>
              </w:rPr>
              <w:t>OLE NUMBERS</w:t>
            </w:r>
            <w:r w:rsidR="00F61D8E">
              <w:rPr>
                <w:rFonts w:ascii="Arial" w:hAnsi="Arial" w:cs="Arial"/>
                <w:b/>
                <w:color w:val="E36C0A" w:themeColor="accent6" w:themeShade="BF"/>
                <w:sz w:val="24"/>
                <w:szCs w:val="24"/>
              </w:rPr>
              <w:t>: S</w:t>
            </w:r>
            <w:r w:rsidR="002D690C">
              <w:rPr>
                <w:rFonts w:ascii="Arial" w:hAnsi="Arial" w:cs="Arial"/>
                <w:b/>
                <w:color w:val="E36C0A" w:themeColor="accent6" w:themeShade="BF"/>
                <w:sz w:val="24"/>
                <w:szCs w:val="24"/>
              </w:rPr>
              <w:t xml:space="preserve">olving problems </w:t>
            </w:r>
            <w:r w:rsidR="002D690C">
              <w:rPr>
                <w:rFonts w:ascii="Arial" w:hAnsi="Arial" w:cs="Arial"/>
                <w:b/>
                <w:color w:val="E36C0A" w:themeColor="accent6" w:themeShade="BF"/>
              </w:rPr>
              <w:t>(Lesson 7</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5A281C" w:rsidRPr="00BE62B6" w:rsidRDefault="00F46031" w:rsidP="00BE62B6">
            <w:pPr>
              <w:pStyle w:val="ListParagraph"/>
              <w:numPr>
                <w:ilvl w:val="0"/>
                <w:numId w:val="2"/>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w:t>
            </w:r>
            <w:r w:rsidR="00E23C50">
              <w:rPr>
                <w:rFonts w:ascii="Arial" w:hAnsi="Arial" w:cs="Arial"/>
                <w:b/>
                <w:bCs/>
              </w:rPr>
              <w:t>son, learners should be able to</w:t>
            </w:r>
            <w:r>
              <w:rPr>
                <w:rFonts w:ascii="Arial" w:hAnsi="Arial" w:cs="Arial"/>
                <w:b/>
                <w:bCs/>
              </w:rPr>
              <w:t>:</w:t>
            </w:r>
          </w:p>
          <w:p w:rsidR="00820AC3" w:rsidRDefault="00F61D8E" w:rsidP="0096504D">
            <w:pPr>
              <w:pStyle w:val="ListParagraph"/>
              <w:numPr>
                <w:ilvl w:val="0"/>
                <w:numId w:val="4"/>
              </w:numPr>
              <w:shd w:val="clear" w:color="auto" w:fill="FABF8F" w:themeFill="accent6" w:themeFillTint="99"/>
              <w:spacing w:after="0"/>
              <w:rPr>
                <w:rFonts w:ascii="Arial" w:hAnsi="Arial" w:cs="Arial"/>
              </w:rPr>
            </w:pPr>
            <w:r>
              <w:rPr>
                <w:rFonts w:ascii="Arial" w:hAnsi="Arial" w:cs="Arial"/>
              </w:rPr>
              <w:t>Compare two or more quantities of the same kind (ratio)</w:t>
            </w:r>
            <w:r w:rsidR="00BE62B6">
              <w:rPr>
                <w:rFonts w:ascii="Arial" w:hAnsi="Arial" w:cs="Arial"/>
              </w:rPr>
              <w:t xml:space="preserve"> </w:t>
            </w:r>
          </w:p>
          <w:p w:rsidR="00F61D8E" w:rsidRDefault="00F61D8E" w:rsidP="0096504D">
            <w:pPr>
              <w:pStyle w:val="ListParagraph"/>
              <w:numPr>
                <w:ilvl w:val="0"/>
                <w:numId w:val="4"/>
              </w:numPr>
              <w:shd w:val="clear" w:color="auto" w:fill="FABF8F" w:themeFill="accent6" w:themeFillTint="99"/>
              <w:spacing w:after="0"/>
              <w:rPr>
                <w:rFonts w:ascii="Arial" w:hAnsi="Arial" w:cs="Arial"/>
              </w:rPr>
            </w:pPr>
            <w:r>
              <w:rPr>
                <w:rFonts w:ascii="Arial" w:hAnsi="Arial" w:cs="Arial"/>
              </w:rPr>
              <w:t>Compare two quantities of different kinds (rate)</w:t>
            </w:r>
          </w:p>
          <w:p w:rsidR="00F61D8E" w:rsidRDefault="00F61D8E" w:rsidP="0096504D">
            <w:pPr>
              <w:pStyle w:val="ListParagraph"/>
              <w:numPr>
                <w:ilvl w:val="0"/>
                <w:numId w:val="4"/>
              </w:numPr>
              <w:shd w:val="clear" w:color="auto" w:fill="FABF8F" w:themeFill="accent6" w:themeFillTint="99"/>
              <w:spacing w:after="0"/>
              <w:rPr>
                <w:rFonts w:ascii="Arial" w:hAnsi="Arial" w:cs="Arial"/>
              </w:rPr>
            </w:pPr>
            <w:r>
              <w:rPr>
                <w:rFonts w:ascii="Arial" w:hAnsi="Arial" w:cs="Arial"/>
              </w:rPr>
              <w:t>Sharing in a given ratio where the whole is given</w:t>
            </w:r>
          </w:p>
          <w:p w:rsidR="00BE62B6" w:rsidRPr="00F502DE" w:rsidRDefault="00BE62B6" w:rsidP="00F502DE">
            <w:pPr>
              <w:widowControl w:val="0"/>
              <w:shd w:val="clear" w:color="auto" w:fill="FABF8F"/>
              <w:autoSpaceDE w:val="0"/>
              <w:autoSpaceDN w:val="0"/>
              <w:adjustRightInd w:val="0"/>
              <w:spacing w:after="0"/>
              <w:jc w:val="both"/>
              <w:rPr>
                <w:rFonts w:ascii="Arial" w:hAnsi="Arial" w:cs="Arial"/>
              </w:rPr>
            </w:pPr>
          </w:p>
        </w:tc>
      </w:tr>
    </w:tbl>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046"/>
        <w:gridCol w:w="7303"/>
      </w:tblGrid>
      <w:tr w:rsidR="00F0118B" w:rsidRPr="009D0DFD" w:rsidTr="00BE62B6">
        <w:trPr>
          <w:trHeight w:val="42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303" w:type="dxa"/>
            <w:vAlign w:val="center"/>
          </w:tcPr>
          <w:p w:rsidR="00496F57" w:rsidRPr="009D0DFD" w:rsidRDefault="00E23C50" w:rsidP="00496F57">
            <w:pPr>
              <w:spacing w:after="0"/>
              <w:ind w:left="357" w:hanging="357"/>
              <w:jc w:val="both"/>
              <w:rPr>
                <w:rFonts w:ascii="Arial" w:hAnsi="Arial" w:cs="Arial"/>
              </w:rPr>
            </w:pPr>
            <w:r>
              <w:rPr>
                <w:rFonts w:ascii="Arial" w:hAnsi="Arial" w:cs="Arial"/>
              </w:rPr>
              <w:t>DBE workbook 1,</w:t>
            </w:r>
            <w:r w:rsidR="00130031">
              <w:rPr>
                <w:rFonts w:ascii="Arial" w:hAnsi="Arial" w:cs="Arial"/>
              </w:rPr>
              <w:t xml:space="preserve"> Textbooks</w:t>
            </w:r>
          </w:p>
        </w:tc>
      </w:tr>
      <w:tr w:rsidR="00F0118B" w:rsidRPr="009D0DFD" w:rsidTr="00BE62B6">
        <w:trPr>
          <w:trHeight w:val="716"/>
        </w:trPr>
        <w:tc>
          <w:tcPr>
            <w:tcW w:w="3046" w:type="dxa"/>
            <w:vAlign w:val="center"/>
          </w:tcPr>
          <w:p w:rsidR="00AB5159" w:rsidRPr="009D0DFD" w:rsidRDefault="00F0118B" w:rsidP="0096504D">
            <w:pPr>
              <w:pStyle w:val="ListParagraph"/>
              <w:numPr>
                <w:ilvl w:val="0"/>
                <w:numId w:val="2"/>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303" w:type="dxa"/>
            <w:vAlign w:val="center"/>
          </w:tcPr>
          <w:p w:rsidR="001F788A" w:rsidRPr="00F12596" w:rsidRDefault="00156FFA" w:rsidP="0096504D">
            <w:pPr>
              <w:pStyle w:val="ListParagraph"/>
              <w:numPr>
                <w:ilvl w:val="0"/>
                <w:numId w:val="5"/>
              </w:numPr>
              <w:spacing w:after="0" w:line="240" w:lineRule="auto"/>
              <w:rPr>
                <w:rFonts w:ascii="Arial" w:hAnsi="Arial" w:cs="Arial"/>
              </w:rPr>
            </w:pPr>
            <w:r>
              <w:rPr>
                <w:rFonts w:ascii="Arial" w:hAnsi="Arial" w:cs="Arial"/>
              </w:rPr>
              <w:t>Multiples of 2 – digit and 3 – digit whole numbers</w:t>
            </w:r>
          </w:p>
          <w:p w:rsidR="00156FFA" w:rsidRDefault="00F61D8E" w:rsidP="00F61D8E">
            <w:pPr>
              <w:pStyle w:val="ListParagraph"/>
              <w:numPr>
                <w:ilvl w:val="0"/>
                <w:numId w:val="5"/>
              </w:numPr>
              <w:spacing w:after="0" w:line="240" w:lineRule="auto"/>
              <w:rPr>
                <w:rFonts w:ascii="Arial" w:hAnsi="Arial" w:cs="Arial"/>
              </w:rPr>
            </w:pPr>
            <w:r>
              <w:rPr>
                <w:rFonts w:ascii="Arial" w:hAnsi="Arial" w:cs="Arial"/>
              </w:rPr>
              <w:t xml:space="preserve">Multiplication and division of whole numbers </w:t>
            </w:r>
          </w:p>
          <w:p w:rsidR="00C1582E" w:rsidRDefault="00C1582E" w:rsidP="00F61D8E">
            <w:pPr>
              <w:pStyle w:val="ListParagraph"/>
              <w:numPr>
                <w:ilvl w:val="0"/>
                <w:numId w:val="5"/>
              </w:numPr>
              <w:spacing w:after="0" w:line="240" w:lineRule="auto"/>
              <w:rPr>
                <w:rFonts w:ascii="Arial" w:hAnsi="Arial" w:cs="Arial"/>
              </w:rPr>
            </w:pPr>
            <w:r>
              <w:rPr>
                <w:rFonts w:ascii="Arial" w:hAnsi="Arial" w:cs="Arial"/>
              </w:rPr>
              <w:t>HCF of numbers</w:t>
            </w:r>
          </w:p>
          <w:p w:rsidR="00C1582E" w:rsidRPr="00F61D8E" w:rsidRDefault="00C1582E" w:rsidP="00F61D8E">
            <w:pPr>
              <w:pStyle w:val="ListParagraph"/>
              <w:numPr>
                <w:ilvl w:val="0"/>
                <w:numId w:val="5"/>
              </w:numPr>
              <w:spacing w:after="0" w:line="240" w:lineRule="auto"/>
              <w:rPr>
                <w:rFonts w:ascii="Arial" w:hAnsi="Arial" w:cs="Arial"/>
              </w:rPr>
            </w:pPr>
            <w:r>
              <w:rPr>
                <w:rFonts w:ascii="Arial" w:hAnsi="Arial" w:cs="Arial"/>
              </w:rPr>
              <w:t>Conversion of units</w:t>
            </w:r>
          </w:p>
          <w:p w:rsidR="00156FFA" w:rsidRPr="001F788A" w:rsidRDefault="00156FFA" w:rsidP="00156FF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6504D">
            <w:pPr>
              <w:pStyle w:val="ListParagraph"/>
              <w:numPr>
                <w:ilvl w:val="0"/>
                <w:numId w:val="2"/>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D02523" w:rsidRPr="00D2463D" w:rsidRDefault="00D02523" w:rsidP="00D2463D">
            <w:pPr>
              <w:spacing w:after="0"/>
              <w:jc w:val="both"/>
              <w:rPr>
                <w:rFonts w:ascii="Arial" w:hAnsi="Arial" w:cs="Arial"/>
              </w:rPr>
            </w:pPr>
            <w:r w:rsidRPr="00D2463D">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D2463D">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p w:rsidR="00156FFA" w:rsidRDefault="00156FFA"/>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B05049" w:rsidRPr="00DC6E8D" w:rsidRDefault="00AB5159" w:rsidP="008258A4">
            <w:pPr>
              <w:pStyle w:val="ListParagraph"/>
              <w:numPr>
                <w:ilvl w:val="0"/>
                <w:numId w:val="1"/>
              </w:numPr>
              <w:spacing w:after="0"/>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C37" w:rsidRDefault="009E47EC" w:rsidP="00B05C37">
            <w:pPr>
              <w:spacing w:after="0"/>
              <w:jc w:val="both"/>
              <w:rPr>
                <w:rFonts w:ascii="Arial" w:hAnsi="Arial" w:cs="Arial"/>
              </w:rPr>
            </w:pPr>
            <w:r>
              <w:rPr>
                <w:rFonts w:ascii="Arial" w:hAnsi="Arial" w:cs="Arial"/>
              </w:rPr>
              <w:t>R</w:t>
            </w:r>
            <w:r w:rsidRPr="00A36F34">
              <w:rPr>
                <w:rFonts w:ascii="Arial" w:hAnsi="Arial" w:cs="Arial"/>
              </w:rPr>
              <w:t xml:space="preserve">evise the concepts using Mental </w:t>
            </w:r>
            <w:r>
              <w:rPr>
                <w:rFonts w:ascii="Arial" w:hAnsi="Arial" w:cs="Arial"/>
              </w:rPr>
              <w:t>maths type questions to include</w:t>
            </w:r>
            <w:r w:rsidRPr="00A36F34">
              <w:rPr>
                <w:rFonts w:ascii="Arial" w:hAnsi="Arial" w:cs="Arial"/>
              </w:rPr>
              <w:t>:</w:t>
            </w:r>
          </w:p>
          <w:p w:rsidR="003345A4" w:rsidRDefault="00B05C37" w:rsidP="00B05C37">
            <w:pPr>
              <w:pStyle w:val="ListParagraph"/>
              <w:numPr>
                <w:ilvl w:val="0"/>
                <w:numId w:val="33"/>
              </w:numPr>
              <w:spacing w:after="0"/>
              <w:jc w:val="both"/>
              <w:rPr>
                <w:rFonts w:ascii="Arial" w:hAnsi="Arial" w:cs="Arial"/>
              </w:rPr>
            </w:pPr>
            <w:r>
              <w:rPr>
                <w:rFonts w:ascii="Arial" w:hAnsi="Arial" w:cs="Arial"/>
              </w:rPr>
              <w:t xml:space="preserve">  </w:t>
            </w:r>
            <w:r w:rsidR="003C6907">
              <w:rPr>
                <w:rFonts w:ascii="Arial" w:hAnsi="Arial" w:cs="Arial"/>
              </w:rPr>
              <w:t>Find the HCF of 20 : 50</w:t>
            </w:r>
          </w:p>
          <w:p w:rsidR="003C6907" w:rsidRDefault="003C6907" w:rsidP="00B05C37">
            <w:pPr>
              <w:pStyle w:val="ListParagraph"/>
              <w:numPr>
                <w:ilvl w:val="0"/>
                <w:numId w:val="33"/>
              </w:numPr>
              <w:spacing w:after="0"/>
              <w:jc w:val="both"/>
              <w:rPr>
                <w:rFonts w:ascii="Arial" w:hAnsi="Arial" w:cs="Arial"/>
              </w:rPr>
            </w:pPr>
            <w:r>
              <w:rPr>
                <w:rFonts w:ascii="Arial" w:hAnsi="Arial" w:cs="Arial"/>
              </w:rPr>
              <w:t xml:space="preserve"> </w:t>
            </w:r>
            <w:r w:rsidR="0069013F">
              <w:rPr>
                <w:rFonts w:ascii="Arial" w:hAnsi="Arial" w:cs="Arial"/>
              </w:rPr>
              <w:t xml:space="preserve"> Find the HCF of 3 : 6 : 12</w:t>
            </w:r>
          </w:p>
          <w:p w:rsidR="0069013F" w:rsidRDefault="0069013F" w:rsidP="0069013F">
            <w:pPr>
              <w:spacing w:after="0"/>
              <w:jc w:val="both"/>
              <w:rPr>
                <w:rFonts w:ascii="Arial" w:hAnsi="Arial" w:cs="Arial"/>
              </w:rPr>
            </w:pPr>
          </w:p>
          <w:p w:rsidR="0069013F" w:rsidRDefault="0069013F" w:rsidP="0069013F">
            <w:pPr>
              <w:spacing w:after="0"/>
              <w:jc w:val="both"/>
              <w:rPr>
                <w:rFonts w:ascii="Arial" w:hAnsi="Arial" w:cs="Arial"/>
              </w:rPr>
            </w:pPr>
            <w:r>
              <w:rPr>
                <w:rFonts w:ascii="Arial" w:hAnsi="Arial" w:cs="Arial"/>
              </w:rPr>
              <w:t>Solutions:</w:t>
            </w:r>
          </w:p>
          <w:p w:rsidR="0069013F" w:rsidRDefault="0069013F" w:rsidP="0069013F">
            <w:pPr>
              <w:pStyle w:val="ListParagraph"/>
              <w:numPr>
                <w:ilvl w:val="0"/>
                <w:numId w:val="34"/>
              </w:numPr>
              <w:spacing w:after="0"/>
              <w:jc w:val="both"/>
              <w:rPr>
                <w:rFonts w:ascii="Arial" w:hAnsi="Arial" w:cs="Arial"/>
              </w:rPr>
            </w:pPr>
            <w:r>
              <w:rPr>
                <w:rFonts w:ascii="Arial" w:hAnsi="Arial" w:cs="Arial"/>
              </w:rPr>
              <w:t xml:space="preserve">  10</w:t>
            </w:r>
          </w:p>
          <w:p w:rsidR="0069013F" w:rsidRPr="0069013F" w:rsidRDefault="0069013F" w:rsidP="0069013F">
            <w:pPr>
              <w:pStyle w:val="ListParagraph"/>
              <w:numPr>
                <w:ilvl w:val="0"/>
                <w:numId w:val="34"/>
              </w:numPr>
              <w:spacing w:after="0"/>
              <w:jc w:val="both"/>
              <w:rPr>
                <w:rFonts w:ascii="Arial" w:hAnsi="Arial" w:cs="Arial"/>
              </w:rPr>
            </w:pPr>
            <w:r>
              <w:rPr>
                <w:rFonts w:ascii="Arial" w:hAnsi="Arial" w:cs="Arial"/>
              </w:rPr>
              <w:t xml:space="preserve">  3</w:t>
            </w:r>
          </w:p>
          <w:p w:rsidR="0069013F" w:rsidRPr="0069013F" w:rsidRDefault="0069013F" w:rsidP="0069013F">
            <w:pPr>
              <w:spacing w:after="0"/>
              <w:jc w:val="both"/>
              <w:rPr>
                <w:rFonts w:ascii="Arial" w:hAnsi="Arial" w:cs="Arial"/>
              </w:rPr>
            </w:pPr>
          </w:p>
        </w:tc>
      </w:tr>
    </w:tbl>
    <w:p w:rsidR="003B79DE" w:rsidRDefault="003B79DE" w:rsidP="003B79DE">
      <w:pPr>
        <w:spacing w:after="0"/>
      </w:pPr>
    </w:p>
    <w:tbl>
      <w:tblPr>
        <w:tblW w:w="1024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36"/>
        <w:gridCol w:w="2610"/>
      </w:tblGrid>
      <w:tr w:rsidR="00AB5159" w:rsidRPr="009D0DFD" w:rsidTr="00027188">
        <w:trPr>
          <w:trHeight w:val="340"/>
        </w:trPr>
        <w:tc>
          <w:tcPr>
            <w:tcW w:w="10246" w:type="dxa"/>
            <w:gridSpan w:val="2"/>
            <w:vAlign w:val="center"/>
          </w:tcPr>
          <w:p w:rsidR="00AB5159" w:rsidRPr="009D0DFD" w:rsidRDefault="00AB5159" w:rsidP="0096504D">
            <w:pPr>
              <w:pStyle w:val="ListParagraph"/>
              <w:numPr>
                <w:ilvl w:val="0"/>
                <w:numId w:val="2"/>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B5700B">
        <w:trPr>
          <w:trHeight w:val="477"/>
        </w:trPr>
        <w:tc>
          <w:tcPr>
            <w:tcW w:w="7636" w:type="dxa"/>
            <w:vAlign w:val="center"/>
          </w:tcPr>
          <w:p w:rsidR="00AB5159" w:rsidRPr="00DC6E8D" w:rsidRDefault="00AB5159" w:rsidP="00027188">
            <w:pPr>
              <w:spacing w:after="0"/>
              <w:rPr>
                <w:rFonts w:ascii="Arial" w:hAnsi="Arial" w:cs="Arial"/>
                <w:b/>
                <w:color w:val="E36C0A"/>
                <w:sz w:val="18"/>
                <w:szCs w:val="18"/>
              </w:rPr>
            </w:pPr>
            <w:r w:rsidRPr="00DC6E8D">
              <w:rPr>
                <w:rFonts w:ascii="Arial" w:hAnsi="Arial" w:cs="Arial"/>
                <w:b/>
                <w:color w:val="E36C0A"/>
                <w:sz w:val="18"/>
                <w:szCs w:val="18"/>
              </w:rPr>
              <w:t>Teaching activities</w:t>
            </w:r>
          </w:p>
        </w:tc>
        <w:tc>
          <w:tcPr>
            <w:tcW w:w="2610" w:type="dxa"/>
            <w:vAlign w:val="center"/>
          </w:tcPr>
          <w:p w:rsidR="00AB5159" w:rsidRPr="00DC6E8D" w:rsidRDefault="00AB5159" w:rsidP="00D2463D">
            <w:pPr>
              <w:spacing w:after="0"/>
              <w:rPr>
                <w:rFonts w:ascii="Arial" w:hAnsi="Arial" w:cs="Arial"/>
                <w:b/>
                <w:color w:val="E36C0A"/>
                <w:sz w:val="18"/>
                <w:szCs w:val="18"/>
              </w:rPr>
            </w:pPr>
            <w:r w:rsidRPr="00DC6E8D">
              <w:rPr>
                <w:rFonts w:ascii="Arial" w:hAnsi="Arial" w:cs="Arial"/>
                <w:b/>
                <w:color w:val="E36C0A"/>
                <w:sz w:val="18"/>
                <w:szCs w:val="18"/>
              </w:rPr>
              <w:t>Learning activitie</w:t>
            </w:r>
            <w:r w:rsidR="008C25B1" w:rsidRPr="00DC6E8D">
              <w:rPr>
                <w:rFonts w:ascii="Arial" w:hAnsi="Arial" w:cs="Arial"/>
                <w:b/>
                <w:color w:val="E36C0A"/>
                <w:sz w:val="18"/>
                <w:szCs w:val="18"/>
              </w:rPr>
              <w:t xml:space="preserve">s </w:t>
            </w:r>
          </w:p>
          <w:p w:rsidR="00D2463D" w:rsidRPr="00DC6E8D" w:rsidRDefault="00541FF4" w:rsidP="00245385">
            <w:pPr>
              <w:autoSpaceDE w:val="0"/>
              <w:autoSpaceDN w:val="0"/>
              <w:adjustRightInd w:val="0"/>
              <w:spacing w:after="0"/>
              <w:rPr>
                <w:rFonts w:ascii="Arial" w:hAnsi="Arial" w:cs="Arial"/>
                <w:color w:val="E36C0A"/>
                <w:sz w:val="18"/>
                <w:szCs w:val="18"/>
              </w:rPr>
            </w:pPr>
            <w:r w:rsidRPr="00DC6E8D">
              <w:rPr>
                <w:rFonts w:ascii="Arial" w:hAnsi="Arial" w:cs="Arial"/>
                <w:color w:val="E36C0A"/>
                <w:sz w:val="18"/>
                <w:szCs w:val="18"/>
              </w:rPr>
              <w:t>(</w:t>
            </w:r>
            <w:r w:rsidR="00245385" w:rsidRPr="00DC6E8D">
              <w:rPr>
                <w:rFonts w:ascii="Arial" w:hAnsi="Arial" w:cs="Arial"/>
                <w:color w:val="E36C0A"/>
                <w:sz w:val="18"/>
                <w:szCs w:val="18"/>
              </w:rPr>
              <w:t>Learners are expected to:</w:t>
            </w:r>
          </w:p>
        </w:tc>
      </w:tr>
      <w:tr w:rsidR="00EB0FC8" w:rsidRPr="009D0DFD" w:rsidTr="00A64424">
        <w:trPr>
          <w:trHeight w:val="70"/>
        </w:trPr>
        <w:tc>
          <w:tcPr>
            <w:tcW w:w="7636" w:type="dxa"/>
            <w:tcBorders>
              <w:bottom w:val="single" w:sz="4" w:space="0" w:color="auto"/>
            </w:tcBorders>
            <w:vAlign w:val="center"/>
          </w:tcPr>
          <w:p w:rsidR="007E2166" w:rsidRDefault="007E2166" w:rsidP="007E2166">
            <w:pPr>
              <w:pStyle w:val="NormalWeb"/>
              <w:shd w:val="clear" w:color="auto" w:fill="FFFFFF"/>
              <w:spacing w:before="75" w:beforeAutospacing="0" w:after="225" w:afterAutospacing="0" w:line="273" w:lineRule="atLeast"/>
              <w:rPr>
                <w:rFonts w:ascii="Arial" w:hAnsi="Arial" w:cs="Arial"/>
                <w:sz w:val="20"/>
                <w:szCs w:val="20"/>
              </w:rPr>
            </w:pPr>
            <w:r>
              <w:rPr>
                <w:rFonts w:ascii="Arial" w:hAnsi="Arial" w:cs="Arial"/>
                <w:sz w:val="20"/>
                <w:szCs w:val="20"/>
              </w:rPr>
              <w:t>Activity 1</w:t>
            </w:r>
          </w:p>
          <w:p w:rsidR="007E2166" w:rsidRPr="003C738E" w:rsidRDefault="007E2166" w:rsidP="007E2166">
            <w:pPr>
              <w:pStyle w:val="NormalWeb"/>
              <w:shd w:val="clear" w:color="auto" w:fill="FFFFFF"/>
              <w:spacing w:before="75" w:beforeAutospacing="0" w:after="225" w:afterAutospacing="0" w:line="273" w:lineRule="atLeast"/>
              <w:rPr>
                <w:rFonts w:ascii="Arial" w:hAnsi="Arial" w:cs="Arial"/>
                <w:sz w:val="22"/>
                <w:szCs w:val="22"/>
              </w:rPr>
            </w:pPr>
            <w:r w:rsidRPr="003C738E">
              <w:rPr>
                <w:rFonts w:ascii="Arial" w:hAnsi="Arial" w:cs="Arial"/>
                <w:sz w:val="22"/>
                <w:szCs w:val="22"/>
              </w:rPr>
              <w:t xml:space="preserve">Explain that </w:t>
            </w:r>
            <w:r w:rsidR="00E72CF6" w:rsidRPr="003C738E">
              <w:rPr>
                <w:rFonts w:ascii="Arial" w:hAnsi="Arial" w:cs="Arial"/>
                <w:sz w:val="22"/>
                <w:szCs w:val="22"/>
              </w:rPr>
              <w:t>ratio is the comparison between two or more quantities of the same kind.</w:t>
            </w:r>
          </w:p>
          <w:p w:rsidR="00E72CF6" w:rsidRPr="003C738E" w:rsidRDefault="00894F33" w:rsidP="00E72CF6">
            <w:pPr>
              <w:pStyle w:val="NormalWeb"/>
              <w:shd w:val="clear" w:color="auto" w:fill="FFFFFF"/>
              <w:spacing w:before="75" w:beforeAutospacing="0" w:after="0" w:afterAutospacing="0" w:line="273" w:lineRule="atLeast"/>
              <w:rPr>
                <w:rFonts w:ascii="Arial" w:hAnsi="Arial" w:cs="Arial"/>
                <w:sz w:val="22"/>
                <w:szCs w:val="22"/>
              </w:rPr>
            </w:pPr>
            <w:r w:rsidRPr="003C738E">
              <w:rPr>
                <w:rFonts w:ascii="Arial" w:hAnsi="Arial" w:cs="Arial"/>
                <w:sz w:val="22"/>
                <w:szCs w:val="22"/>
              </w:rPr>
              <w:t>Example</w:t>
            </w:r>
          </w:p>
          <w:p w:rsidR="00E72CF6" w:rsidRPr="003C738E" w:rsidRDefault="00E72CF6" w:rsidP="00E72CF6">
            <w:pPr>
              <w:pStyle w:val="NormalWeb"/>
              <w:shd w:val="clear" w:color="auto" w:fill="FFFFFF"/>
              <w:spacing w:before="75" w:beforeAutospacing="0" w:after="0" w:afterAutospacing="0" w:line="273" w:lineRule="atLeast"/>
              <w:rPr>
                <w:rFonts w:ascii="Arial" w:hAnsi="Arial" w:cs="Arial"/>
                <w:sz w:val="22"/>
                <w:szCs w:val="22"/>
              </w:rPr>
            </w:pPr>
            <w:r w:rsidRPr="003C738E">
              <w:rPr>
                <w:rFonts w:ascii="Arial" w:hAnsi="Arial" w:cs="Arial"/>
                <w:sz w:val="22"/>
                <w:szCs w:val="22"/>
              </w:rPr>
              <w:t>Double a recipe: If I need 2 cups of flour for a cake that serve 8 people, I will need 4 cups of flour for a cake that serves 16 people. (We double both amounts)</w:t>
            </w:r>
          </w:p>
          <w:p w:rsidR="00BD4CDB" w:rsidRPr="003C738E" w:rsidRDefault="00912463" w:rsidP="00E72CF6">
            <w:pPr>
              <w:pStyle w:val="NormalWeb"/>
              <w:shd w:val="clear" w:color="auto" w:fill="FFFFFF"/>
              <w:spacing w:before="75" w:beforeAutospacing="0" w:after="0" w:afterAutospacing="0" w:line="273" w:lineRule="atLeast"/>
              <w:rPr>
                <w:rFonts w:ascii="Arial" w:hAnsi="Arial" w:cs="Arial"/>
                <w:sz w:val="22"/>
                <w:szCs w:val="22"/>
              </w:rPr>
            </w:pPr>
            <w:r w:rsidRPr="003C738E">
              <w:rPr>
                <w:rFonts w:ascii="Arial" w:hAnsi="Arial" w:cs="Arial"/>
                <w:sz w:val="22"/>
                <w:szCs w:val="22"/>
              </w:rPr>
              <w:t xml:space="preserve">Solution:  2 : 8  or   4 : 16    or  </w:t>
            </w:r>
            <m:oMath>
              <m:f>
                <m:fPr>
                  <m:ctrlPr>
                    <w:rPr>
                      <w:rFonts w:ascii="Cambria Math" w:hAnsi="Cambria Math" w:cs="Arial"/>
                      <w:i/>
                      <w:sz w:val="22"/>
                      <w:szCs w:val="22"/>
                    </w:rPr>
                  </m:ctrlPr>
                </m:fPr>
                <m:num>
                  <m:r>
                    <w:rPr>
                      <w:rFonts w:ascii="Cambria Math" w:hAnsi="Cambria Math" w:cs="Arial"/>
                      <w:sz w:val="22"/>
                      <w:szCs w:val="22"/>
                    </w:rPr>
                    <m:t>2</m:t>
                  </m:r>
                </m:num>
                <m:den>
                  <m:r>
                    <w:rPr>
                      <w:rFonts w:ascii="Cambria Math" w:hAnsi="Cambria Math" w:cs="Arial"/>
                      <w:sz w:val="22"/>
                      <w:szCs w:val="22"/>
                    </w:rPr>
                    <m:t>8</m:t>
                  </m:r>
                </m:den>
              </m:f>
            </m:oMath>
            <w:r w:rsidRPr="003C738E">
              <w:rPr>
                <w:rFonts w:ascii="Arial" w:hAnsi="Arial" w:cs="Arial"/>
                <w:sz w:val="22"/>
                <w:szCs w:val="22"/>
              </w:rPr>
              <w:t xml:space="preserve">    or   </w:t>
            </w:r>
            <m:oMath>
              <m:f>
                <m:fPr>
                  <m:ctrlPr>
                    <w:rPr>
                      <w:rFonts w:ascii="Cambria Math" w:hAnsi="Cambria Math" w:cs="Arial"/>
                      <w:i/>
                      <w:sz w:val="22"/>
                      <w:szCs w:val="22"/>
                    </w:rPr>
                  </m:ctrlPr>
                </m:fPr>
                <m:num>
                  <m:r>
                    <w:rPr>
                      <w:rFonts w:ascii="Cambria Math" w:hAnsi="Cambria Math" w:cs="Arial"/>
                      <w:sz w:val="22"/>
                      <w:szCs w:val="22"/>
                    </w:rPr>
                    <m:t>4</m:t>
                  </m:r>
                </m:num>
                <m:den>
                  <m:r>
                    <w:rPr>
                      <w:rFonts w:ascii="Cambria Math" w:hAnsi="Cambria Math" w:cs="Arial"/>
                      <w:sz w:val="22"/>
                      <w:szCs w:val="22"/>
                    </w:rPr>
                    <m:t>16</m:t>
                  </m:r>
                </m:den>
              </m:f>
            </m:oMath>
            <w:r w:rsidR="003C738E" w:rsidRPr="003C738E">
              <w:rPr>
                <w:rFonts w:ascii="Arial" w:hAnsi="Arial" w:cs="Arial"/>
                <w:sz w:val="22"/>
                <w:szCs w:val="22"/>
              </w:rPr>
              <w:t xml:space="preserve">  or </w:t>
            </w:r>
            <w:r w:rsidR="00770548" w:rsidRPr="003C738E">
              <w:rPr>
                <w:rFonts w:ascii="Arial" w:hAnsi="Arial" w:cs="Arial"/>
                <w:sz w:val="22"/>
                <w:szCs w:val="22"/>
              </w:rPr>
              <w:t>25%</w:t>
            </w:r>
          </w:p>
          <w:p w:rsidR="00E72CF6" w:rsidRPr="003C738E" w:rsidRDefault="00770548" w:rsidP="00E72CF6">
            <w:pPr>
              <w:pStyle w:val="NormalWeb"/>
              <w:shd w:val="clear" w:color="auto" w:fill="FFFFFF"/>
              <w:spacing w:before="75" w:beforeAutospacing="0" w:after="0" w:afterAutospacing="0" w:line="273" w:lineRule="atLeast"/>
              <w:rPr>
                <w:rFonts w:ascii="Arial" w:hAnsi="Arial" w:cs="Arial"/>
                <w:sz w:val="22"/>
                <w:szCs w:val="22"/>
              </w:rPr>
            </w:pPr>
            <w:r w:rsidRPr="003C738E">
              <w:rPr>
                <w:rFonts w:ascii="Arial" w:hAnsi="Arial" w:cs="Arial"/>
                <w:sz w:val="22"/>
                <w:szCs w:val="22"/>
              </w:rPr>
              <w:t>Therefore we can write a ratio in different ways</w:t>
            </w:r>
            <w:r w:rsidR="00894F33" w:rsidRPr="003C738E">
              <w:rPr>
                <w:rFonts w:ascii="Arial" w:hAnsi="Arial" w:cs="Arial"/>
                <w:sz w:val="22"/>
                <w:szCs w:val="22"/>
              </w:rPr>
              <w:t>:</w:t>
            </w:r>
          </w:p>
          <w:p w:rsidR="00E72CF6" w:rsidRPr="003C738E" w:rsidRDefault="00E72CF6" w:rsidP="00E72CF6">
            <w:pPr>
              <w:pStyle w:val="NormalWeb"/>
              <w:numPr>
                <w:ilvl w:val="0"/>
                <w:numId w:val="25"/>
              </w:numPr>
              <w:shd w:val="clear" w:color="auto" w:fill="FFFFFF"/>
              <w:tabs>
                <w:tab w:val="left" w:pos="423"/>
              </w:tabs>
              <w:spacing w:before="0" w:beforeAutospacing="0" w:after="0" w:afterAutospacing="0" w:line="273" w:lineRule="atLeast"/>
              <w:ind w:left="513" w:hanging="513"/>
              <w:rPr>
                <w:rFonts w:ascii="Arial" w:hAnsi="Arial" w:cs="Arial"/>
                <w:sz w:val="22"/>
                <w:szCs w:val="22"/>
              </w:rPr>
            </w:pPr>
            <w:r w:rsidRPr="003C738E">
              <w:rPr>
                <w:rFonts w:ascii="Arial" w:hAnsi="Arial" w:cs="Arial"/>
                <w:sz w:val="22"/>
                <w:szCs w:val="22"/>
              </w:rPr>
              <w:t xml:space="preserve">  As a fraction e.g. </w:t>
            </w:r>
            <m:oMath>
              <m:f>
                <m:fPr>
                  <m:ctrlPr>
                    <w:rPr>
                      <w:rFonts w:ascii="Cambria Math" w:hAnsi="Cambria Math" w:cs="Arial"/>
                      <w:b/>
                      <w:i/>
                      <w:sz w:val="22"/>
                      <w:szCs w:val="22"/>
                    </w:rPr>
                  </m:ctrlPr>
                </m:fPr>
                <m:num>
                  <m:r>
                    <m:rPr>
                      <m:sty m:val="bi"/>
                    </m:rPr>
                    <w:rPr>
                      <w:rFonts w:ascii="Cambria Math" w:hAnsi="Cambria Math" w:cs="Arial"/>
                      <w:sz w:val="22"/>
                      <w:szCs w:val="22"/>
                    </w:rPr>
                    <m:t>2</m:t>
                  </m:r>
                </m:num>
                <m:den>
                  <m:r>
                    <m:rPr>
                      <m:sty m:val="bi"/>
                    </m:rPr>
                    <w:rPr>
                      <w:rFonts w:ascii="Cambria Math" w:hAnsi="Cambria Math" w:cs="Arial"/>
                      <w:sz w:val="22"/>
                      <w:szCs w:val="22"/>
                    </w:rPr>
                    <m:t>8</m:t>
                  </m:r>
                </m:den>
              </m:f>
            </m:oMath>
            <w:r w:rsidR="0050417D">
              <w:rPr>
                <w:rFonts w:ascii="Arial" w:hAnsi="Arial" w:cs="Arial"/>
                <w:b/>
                <w:sz w:val="22"/>
                <w:szCs w:val="22"/>
              </w:rPr>
              <w:t xml:space="preserve"> or </w:t>
            </w:r>
            <m:oMath>
              <m:f>
                <m:fPr>
                  <m:ctrlPr>
                    <w:rPr>
                      <w:rFonts w:ascii="Cambria Math" w:hAnsi="Cambria Math" w:cs="Arial"/>
                      <w:b/>
                      <w:i/>
                      <w:sz w:val="22"/>
                      <w:szCs w:val="22"/>
                    </w:rPr>
                  </m:ctrlPr>
                </m:fPr>
                <m:num>
                  <m:r>
                    <m:rPr>
                      <m:sty m:val="bi"/>
                    </m:rPr>
                    <w:rPr>
                      <w:rFonts w:ascii="Cambria Math" w:hAnsi="Cambria Math" w:cs="Arial"/>
                      <w:sz w:val="22"/>
                      <w:szCs w:val="22"/>
                    </w:rPr>
                    <m:t>1</m:t>
                  </m:r>
                </m:num>
                <m:den>
                  <m:r>
                    <m:rPr>
                      <m:sty m:val="bi"/>
                    </m:rPr>
                    <w:rPr>
                      <w:rFonts w:ascii="Cambria Math" w:hAnsi="Cambria Math" w:cs="Arial"/>
                      <w:sz w:val="22"/>
                      <w:szCs w:val="22"/>
                    </w:rPr>
                    <m:t>4</m:t>
                  </m:r>
                </m:den>
              </m:f>
            </m:oMath>
          </w:p>
          <w:p w:rsidR="00E72CF6" w:rsidRPr="003C738E" w:rsidRDefault="00E72CF6" w:rsidP="00E72CF6">
            <w:pPr>
              <w:pStyle w:val="NormalWeb"/>
              <w:numPr>
                <w:ilvl w:val="0"/>
                <w:numId w:val="25"/>
              </w:numPr>
              <w:shd w:val="clear" w:color="auto" w:fill="FFFFFF"/>
              <w:tabs>
                <w:tab w:val="left" w:pos="423"/>
              </w:tabs>
              <w:spacing w:before="0" w:beforeAutospacing="0" w:after="0" w:afterAutospacing="0" w:line="273" w:lineRule="atLeast"/>
              <w:ind w:left="513" w:hanging="513"/>
              <w:rPr>
                <w:rFonts w:ascii="Arial" w:hAnsi="Arial" w:cs="Arial"/>
                <w:sz w:val="22"/>
                <w:szCs w:val="22"/>
              </w:rPr>
            </w:pPr>
            <w:r w:rsidRPr="003C738E">
              <w:rPr>
                <w:rFonts w:ascii="Arial" w:hAnsi="Arial" w:cs="Arial"/>
                <w:sz w:val="22"/>
                <w:szCs w:val="22"/>
              </w:rPr>
              <w:t xml:space="preserve">  Next to each other with a colon in between: </w:t>
            </w:r>
            <w:r w:rsidR="00117736" w:rsidRPr="003C738E">
              <w:rPr>
                <w:rFonts w:ascii="Arial" w:hAnsi="Arial" w:cs="Arial"/>
                <w:b/>
                <w:sz w:val="22"/>
                <w:szCs w:val="22"/>
              </w:rPr>
              <w:t>2 : 8</w:t>
            </w:r>
            <w:r w:rsidR="0050417D">
              <w:rPr>
                <w:rFonts w:ascii="Arial" w:hAnsi="Arial" w:cs="Arial"/>
                <w:b/>
                <w:sz w:val="22"/>
                <w:szCs w:val="22"/>
              </w:rPr>
              <w:t xml:space="preserve">  or  1 : 4</w:t>
            </w:r>
          </w:p>
          <w:p w:rsidR="00E72CF6" w:rsidRPr="003C738E" w:rsidRDefault="003C738E" w:rsidP="00E72CF6">
            <w:pPr>
              <w:pStyle w:val="NormalWeb"/>
              <w:numPr>
                <w:ilvl w:val="0"/>
                <w:numId w:val="25"/>
              </w:numPr>
              <w:shd w:val="clear" w:color="auto" w:fill="FFFFFF"/>
              <w:tabs>
                <w:tab w:val="left" w:pos="423"/>
              </w:tabs>
              <w:spacing w:before="75" w:beforeAutospacing="0" w:after="0" w:afterAutospacing="0" w:line="273" w:lineRule="atLeast"/>
              <w:ind w:left="513" w:hanging="513"/>
              <w:rPr>
                <w:rFonts w:ascii="Arial" w:hAnsi="Arial" w:cs="Arial"/>
                <w:sz w:val="22"/>
                <w:szCs w:val="22"/>
              </w:rPr>
            </w:pPr>
            <w:r w:rsidRPr="003C738E">
              <w:rPr>
                <w:rFonts w:ascii="Arial" w:hAnsi="Arial" w:cs="Arial"/>
                <w:sz w:val="22"/>
                <w:szCs w:val="22"/>
              </w:rPr>
              <w:t xml:space="preserve">  As a percentage: </w:t>
            </w:r>
            <w:r w:rsidR="00117736" w:rsidRPr="003C738E">
              <w:rPr>
                <w:rFonts w:ascii="Arial" w:hAnsi="Arial" w:cs="Arial"/>
                <w:b/>
                <w:sz w:val="22"/>
                <w:szCs w:val="22"/>
              </w:rPr>
              <w:t>2</w:t>
            </w:r>
            <w:r w:rsidR="00E72CF6" w:rsidRPr="003C738E">
              <w:rPr>
                <w:rFonts w:ascii="Arial" w:hAnsi="Arial" w:cs="Arial"/>
                <w:b/>
                <w:sz w:val="22"/>
                <w:szCs w:val="22"/>
              </w:rPr>
              <w:t>5%</w:t>
            </w:r>
          </w:p>
          <w:p w:rsidR="00E72CF6" w:rsidRDefault="00E72CF6" w:rsidP="00E72CF6">
            <w:pPr>
              <w:pStyle w:val="NormalWeb"/>
              <w:shd w:val="clear" w:color="auto" w:fill="FFFFFF"/>
              <w:spacing w:before="75" w:beforeAutospacing="0" w:after="0" w:afterAutospacing="0" w:line="273" w:lineRule="atLeast"/>
              <w:rPr>
                <w:rFonts w:ascii="Arial" w:hAnsi="Arial" w:cs="Arial"/>
                <w:sz w:val="20"/>
                <w:szCs w:val="20"/>
              </w:rPr>
            </w:pPr>
          </w:p>
          <w:p w:rsidR="00434ECB" w:rsidRDefault="00434ECB" w:rsidP="00BA61C8">
            <w:pPr>
              <w:spacing w:after="0"/>
              <w:jc w:val="both"/>
              <w:rPr>
                <w:rFonts w:ascii="Arial" w:hAnsi="Arial" w:cs="Arial"/>
              </w:rPr>
            </w:pPr>
            <w:r w:rsidRPr="00434ECB">
              <w:rPr>
                <w:rFonts w:ascii="Arial" w:hAnsi="Arial" w:cs="Arial"/>
                <w:b/>
              </w:rPr>
              <w:t>Example 1</w:t>
            </w:r>
            <w:r>
              <w:rPr>
                <w:rFonts w:ascii="Arial" w:hAnsi="Arial" w:cs="Arial"/>
              </w:rPr>
              <w:t xml:space="preserve">: </w:t>
            </w:r>
            <w:r w:rsidR="00894F33">
              <w:rPr>
                <w:rFonts w:ascii="Arial" w:hAnsi="Arial" w:cs="Arial"/>
              </w:rPr>
              <w:t xml:space="preserve"> </w:t>
            </w:r>
            <w:r w:rsidR="00894F33" w:rsidRPr="00894F33">
              <w:rPr>
                <w:rFonts w:ascii="Arial" w:hAnsi="Arial" w:cs="Arial"/>
                <w:b/>
              </w:rPr>
              <w:t>SIMPLIFYING A RATIO</w:t>
            </w:r>
          </w:p>
          <w:p w:rsidR="007E2166" w:rsidRPr="00894F33" w:rsidRDefault="00773823" w:rsidP="00BA61C8">
            <w:pPr>
              <w:spacing w:after="0"/>
              <w:jc w:val="both"/>
              <w:rPr>
                <w:rFonts w:ascii="Arial" w:hAnsi="Arial" w:cs="Arial"/>
              </w:rPr>
            </w:pPr>
            <w:r>
              <w:rPr>
                <w:rFonts w:ascii="Arial" w:hAnsi="Arial" w:cs="Arial"/>
              </w:rPr>
              <w:t>Explain that</w:t>
            </w:r>
            <w:r w:rsidR="00894F33">
              <w:rPr>
                <w:rFonts w:ascii="Arial" w:hAnsi="Arial" w:cs="Arial"/>
              </w:rPr>
              <w:t xml:space="preserve"> ratio</w:t>
            </w:r>
            <w:r>
              <w:rPr>
                <w:rFonts w:ascii="Arial" w:hAnsi="Arial" w:cs="Arial"/>
              </w:rPr>
              <w:t xml:space="preserve"> can be written</w:t>
            </w:r>
            <w:r w:rsidR="00894F33">
              <w:rPr>
                <w:rFonts w:ascii="Arial" w:hAnsi="Arial" w:cs="Arial"/>
              </w:rPr>
              <w:t xml:space="preserve"> in its simplest form. We simplify ratios by dividing both quantities by the same factor.</w:t>
            </w:r>
          </w:p>
          <w:p w:rsidR="00B27CD4" w:rsidRDefault="00B27CD4" w:rsidP="00BA61C8">
            <w:pPr>
              <w:spacing w:after="0"/>
              <w:jc w:val="both"/>
              <w:rPr>
                <w:rFonts w:ascii="Arial" w:hAnsi="Arial" w:cs="Arial"/>
                <w:b/>
              </w:rPr>
            </w:pPr>
          </w:p>
          <w:p w:rsidR="00894F33" w:rsidRDefault="00894F33" w:rsidP="00BA61C8">
            <w:pPr>
              <w:spacing w:after="0"/>
              <w:jc w:val="both"/>
              <w:rPr>
                <w:rFonts w:ascii="Arial" w:hAnsi="Arial" w:cs="Arial"/>
                <w:b/>
              </w:rPr>
            </w:pPr>
            <w:r>
              <w:rPr>
                <w:rFonts w:ascii="Arial" w:hAnsi="Arial" w:cs="Arial"/>
                <w:b/>
              </w:rPr>
              <w:t>Jabu gets 85% for his test and Musa gets 75%</w:t>
            </w:r>
          </w:p>
          <w:p w:rsidR="00773823" w:rsidRDefault="00773823" w:rsidP="00BA61C8">
            <w:pPr>
              <w:spacing w:after="0"/>
              <w:jc w:val="both"/>
              <w:rPr>
                <w:rFonts w:ascii="Arial" w:hAnsi="Arial" w:cs="Arial"/>
                <w:b/>
              </w:rPr>
            </w:pPr>
          </w:p>
          <w:tbl>
            <w:tblPr>
              <w:tblStyle w:val="TableGrid"/>
              <w:tblW w:w="0" w:type="auto"/>
              <w:tblLayout w:type="fixed"/>
              <w:tblLook w:val="04A0" w:firstRow="1" w:lastRow="0" w:firstColumn="1" w:lastColumn="0" w:noHBand="0" w:noVBand="1"/>
            </w:tblPr>
            <w:tblGrid>
              <w:gridCol w:w="3705"/>
              <w:gridCol w:w="3705"/>
            </w:tblGrid>
            <w:tr w:rsidR="00894F33" w:rsidTr="00894F33">
              <w:tc>
                <w:tcPr>
                  <w:tcW w:w="3705" w:type="dxa"/>
                </w:tcPr>
                <w:p w:rsidR="00894F33" w:rsidRDefault="00894F33" w:rsidP="00BA61C8">
                  <w:pPr>
                    <w:spacing w:after="0"/>
                    <w:jc w:val="both"/>
                    <w:rPr>
                      <w:rFonts w:ascii="Arial" w:hAnsi="Arial" w:cs="Arial"/>
                      <w:sz w:val="20"/>
                      <w:szCs w:val="20"/>
                    </w:rPr>
                  </w:pPr>
                  <w:r w:rsidRPr="00894F33">
                    <w:rPr>
                      <w:rFonts w:ascii="Arial" w:hAnsi="Arial" w:cs="Arial"/>
                      <w:sz w:val="20"/>
                      <w:szCs w:val="20"/>
                    </w:rPr>
                    <w:t>Write the ratio in words</w:t>
                  </w:r>
                </w:p>
                <w:p w:rsidR="00894F33" w:rsidRPr="00894F33" w:rsidRDefault="00894F33" w:rsidP="00BA61C8">
                  <w:pPr>
                    <w:spacing w:after="0"/>
                    <w:jc w:val="both"/>
                    <w:rPr>
                      <w:rFonts w:ascii="Arial" w:hAnsi="Arial" w:cs="Arial"/>
                      <w:sz w:val="20"/>
                      <w:szCs w:val="20"/>
                    </w:rPr>
                  </w:pPr>
                </w:p>
              </w:tc>
              <w:tc>
                <w:tcPr>
                  <w:tcW w:w="3705" w:type="dxa"/>
                </w:tcPr>
                <w:p w:rsidR="00894F33" w:rsidRPr="00894F33" w:rsidRDefault="00894F33" w:rsidP="00BA61C8">
                  <w:pPr>
                    <w:spacing w:after="0"/>
                    <w:jc w:val="both"/>
                    <w:rPr>
                      <w:rFonts w:ascii="Arial" w:hAnsi="Arial" w:cs="Arial"/>
                      <w:sz w:val="20"/>
                      <w:szCs w:val="20"/>
                    </w:rPr>
                  </w:pPr>
                  <w:r>
                    <w:rPr>
                      <w:rFonts w:ascii="Arial" w:hAnsi="Arial" w:cs="Arial"/>
                      <w:sz w:val="20"/>
                      <w:szCs w:val="20"/>
                    </w:rPr>
                    <w:t>Musa’s mark: Jabu’s mark</w:t>
                  </w:r>
                </w:p>
              </w:tc>
            </w:tr>
            <w:tr w:rsidR="00894F33" w:rsidTr="00894F33">
              <w:tc>
                <w:tcPr>
                  <w:tcW w:w="3705" w:type="dxa"/>
                </w:tcPr>
                <w:p w:rsidR="00894F33" w:rsidRPr="00894F33" w:rsidRDefault="00894F33" w:rsidP="00BA61C8">
                  <w:pPr>
                    <w:spacing w:after="0"/>
                    <w:jc w:val="both"/>
                    <w:rPr>
                      <w:rFonts w:ascii="Arial" w:hAnsi="Arial" w:cs="Arial"/>
                      <w:sz w:val="20"/>
                      <w:szCs w:val="20"/>
                    </w:rPr>
                  </w:pPr>
                  <w:r>
                    <w:rPr>
                      <w:rFonts w:ascii="Arial" w:hAnsi="Arial" w:cs="Arial"/>
                      <w:sz w:val="20"/>
                      <w:szCs w:val="20"/>
                    </w:rPr>
                    <w:t>Write the ratio mathematically. (the ratio is not in its simplest form)</w:t>
                  </w:r>
                </w:p>
              </w:tc>
              <w:tc>
                <w:tcPr>
                  <w:tcW w:w="3705" w:type="dxa"/>
                </w:tcPr>
                <w:p w:rsidR="00894F33" w:rsidRPr="00894F33" w:rsidRDefault="00894F33" w:rsidP="00BA61C8">
                  <w:pPr>
                    <w:spacing w:after="0"/>
                    <w:jc w:val="both"/>
                    <w:rPr>
                      <w:rFonts w:ascii="Arial" w:hAnsi="Arial" w:cs="Arial"/>
                      <w:sz w:val="20"/>
                      <w:szCs w:val="20"/>
                    </w:rPr>
                  </w:pPr>
                  <m:oMath>
                    <m:r>
                      <w:rPr>
                        <w:rFonts w:ascii="Cambria Math" w:hAnsi="Cambria Math" w:cs="Arial"/>
                        <w:sz w:val="20"/>
                        <w:szCs w:val="20"/>
                      </w:rPr>
                      <m:t>=17% :85%</m:t>
                    </m:r>
                  </m:oMath>
                  <w:r>
                    <w:rPr>
                      <w:rFonts w:ascii="Arial" w:hAnsi="Arial" w:cs="Arial"/>
                      <w:sz w:val="20"/>
                      <w:szCs w:val="20"/>
                    </w:rPr>
                    <w:t xml:space="preserve"> </w:t>
                  </w:r>
                </w:p>
              </w:tc>
            </w:tr>
            <w:tr w:rsidR="00894F33" w:rsidTr="00894F33">
              <w:tc>
                <w:tcPr>
                  <w:tcW w:w="3705" w:type="dxa"/>
                </w:tcPr>
                <w:p w:rsidR="00894F33" w:rsidRDefault="00894F33" w:rsidP="00BA61C8">
                  <w:pPr>
                    <w:spacing w:after="0"/>
                    <w:jc w:val="both"/>
                    <w:rPr>
                      <w:rFonts w:ascii="Arial" w:hAnsi="Arial" w:cs="Arial"/>
                      <w:sz w:val="20"/>
                      <w:szCs w:val="20"/>
                    </w:rPr>
                  </w:pPr>
                  <w:r>
                    <w:rPr>
                      <w:rFonts w:ascii="Arial" w:hAnsi="Arial" w:cs="Arial"/>
                      <w:sz w:val="20"/>
                      <w:szCs w:val="20"/>
                    </w:rPr>
                    <w:t>To simplify, divide both quantities by the HCF (17). Then write the final answer</w:t>
                  </w:r>
                </w:p>
                <w:p w:rsidR="00894F33" w:rsidRPr="00894F33" w:rsidRDefault="00894F33" w:rsidP="00BA61C8">
                  <w:pPr>
                    <w:spacing w:after="0"/>
                    <w:jc w:val="both"/>
                    <w:rPr>
                      <w:rFonts w:ascii="Arial" w:hAnsi="Arial" w:cs="Arial"/>
                      <w:sz w:val="20"/>
                      <w:szCs w:val="20"/>
                    </w:rPr>
                  </w:pPr>
                </w:p>
              </w:tc>
              <w:tc>
                <w:tcPr>
                  <w:tcW w:w="3705" w:type="dxa"/>
                </w:tcPr>
                <w:p w:rsidR="00894F33" w:rsidRPr="00894F33" w:rsidRDefault="00894F33" w:rsidP="00BA61C8">
                  <w:pPr>
                    <w:spacing w:after="0"/>
                    <w:jc w:val="both"/>
                    <w:rPr>
                      <w:rFonts w:ascii="Arial" w:hAnsi="Arial" w:cs="Arial"/>
                      <w:sz w:val="20"/>
                      <w:szCs w:val="20"/>
                    </w:rPr>
                  </w:pPr>
                  <m:oMath>
                    <m:r>
                      <w:rPr>
                        <w:rFonts w:ascii="Cambria Math" w:hAnsi="Cambria Math" w:cs="Arial"/>
                        <w:sz w:val="20"/>
                        <w:szCs w:val="20"/>
                      </w:rPr>
                      <m:t>=1 :5</m:t>
                    </m:r>
                  </m:oMath>
                  <w:r>
                    <w:rPr>
                      <w:rFonts w:ascii="Arial" w:hAnsi="Arial" w:cs="Arial"/>
                      <w:sz w:val="20"/>
                      <w:szCs w:val="20"/>
                    </w:rPr>
                    <w:t xml:space="preserve"> </w:t>
                  </w:r>
                </w:p>
              </w:tc>
            </w:tr>
          </w:tbl>
          <w:p w:rsidR="00B27CD4" w:rsidRDefault="00B27CD4" w:rsidP="00BA61C8">
            <w:pPr>
              <w:spacing w:after="0"/>
              <w:jc w:val="both"/>
              <w:rPr>
                <w:rFonts w:ascii="Arial" w:hAnsi="Arial" w:cs="Arial"/>
                <w:b/>
              </w:rPr>
            </w:pPr>
          </w:p>
          <w:p w:rsidR="00B11669" w:rsidRDefault="00B11669" w:rsidP="00BA61C8">
            <w:pPr>
              <w:spacing w:after="0"/>
              <w:jc w:val="both"/>
              <w:rPr>
                <w:rFonts w:ascii="Arial" w:hAnsi="Arial" w:cs="Arial"/>
                <w:b/>
              </w:rPr>
            </w:pPr>
          </w:p>
          <w:p w:rsidR="00B11669" w:rsidRDefault="00B11669" w:rsidP="00BA61C8">
            <w:pPr>
              <w:spacing w:after="0"/>
              <w:jc w:val="both"/>
              <w:rPr>
                <w:rFonts w:ascii="Arial" w:hAnsi="Arial" w:cs="Arial"/>
                <w:b/>
              </w:rPr>
            </w:pPr>
          </w:p>
          <w:p w:rsidR="00B11669" w:rsidRDefault="00B11669" w:rsidP="00BA61C8">
            <w:pPr>
              <w:spacing w:after="0"/>
              <w:jc w:val="both"/>
              <w:rPr>
                <w:rFonts w:ascii="Arial" w:hAnsi="Arial" w:cs="Arial"/>
                <w:b/>
              </w:rPr>
            </w:pPr>
          </w:p>
          <w:p w:rsidR="00AF209F" w:rsidRDefault="00AF209F" w:rsidP="00BA61C8">
            <w:pPr>
              <w:spacing w:after="0"/>
              <w:jc w:val="both"/>
              <w:rPr>
                <w:rFonts w:ascii="Arial" w:hAnsi="Arial" w:cs="Arial"/>
                <w:b/>
              </w:rPr>
            </w:pPr>
          </w:p>
          <w:p w:rsidR="00B27CD4" w:rsidRDefault="00894F33" w:rsidP="00BA61C8">
            <w:pPr>
              <w:spacing w:after="0"/>
              <w:jc w:val="both"/>
              <w:rPr>
                <w:rFonts w:ascii="Arial" w:hAnsi="Arial" w:cs="Arial"/>
                <w:b/>
              </w:rPr>
            </w:pPr>
            <w:r>
              <w:rPr>
                <w:rFonts w:ascii="Arial" w:hAnsi="Arial" w:cs="Arial"/>
                <w:b/>
              </w:rPr>
              <w:t>Write each ratio in its simplest form.</w:t>
            </w:r>
          </w:p>
          <w:p w:rsidR="00B27CD4" w:rsidRPr="00894F33" w:rsidRDefault="00B27CD4" w:rsidP="00BA61C8">
            <w:pPr>
              <w:spacing w:after="0"/>
              <w:jc w:val="both"/>
              <w:rPr>
                <w:rFonts w:ascii="Arial" w:hAnsi="Arial" w:cs="Arial"/>
              </w:rPr>
            </w:pPr>
          </w:p>
          <w:p w:rsidR="00B27CD4" w:rsidRDefault="00D3149A" w:rsidP="00894F33">
            <w:pPr>
              <w:pStyle w:val="ListParagraph"/>
              <w:numPr>
                <w:ilvl w:val="0"/>
                <w:numId w:val="26"/>
              </w:numPr>
              <w:spacing w:after="0"/>
              <w:ind w:left="333"/>
              <w:jc w:val="both"/>
              <w:rPr>
                <w:rFonts w:ascii="Arial" w:hAnsi="Arial" w:cs="Arial"/>
              </w:rPr>
            </w:pPr>
            <w:r>
              <w:rPr>
                <w:rFonts w:ascii="Arial" w:hAnsi="Arial" w:cs="Arial"/>
              </w:rPr>
              <w:t>110 : 50</w:t>
            </w:r>
          </w:p>
          <w:p w:rsidR="00D3149A" w:rsidRDefault="00D3149A" w:rsidP="00894F33">
            <w:pPr>
              <w:pStyle w:val="ListParagraph"/>
              <w:numPr>
                <w:ilvl w:val="0"/>
                <w:numId w:val="26"/>
              </w:numPr>
              <w:spacing w:after="0"/>
              <w:ind w:left="333"/>
              <w:jc w:val="both"/>
              <w:rPr>
                <w:rFonts w:ascii="Arial" w:hAnsi="Arial" w:cs="Arial"/>
              </w:rPr>
            </w:pPr>
            <w:r>
              <w:rPr>
                <w:rFonts w:ascii="Arial" w:hAnsi="Arial" w:cs="Arial"/>
              </w:rPr>
              <w:t>1 000: 400 : 800</w:t>
            </w:r>
          </w:p>
          <w:p w:rsidR="00D3149A" w:rsidRPr="00894F33" w:rsidRDefault="00D3149A" w:rsidP="00894F33">
            <w:pPr>
              <w:pStyle w:val="ListParagraph"/>
              <w:numPr>
                <w:ilvl w:val="0"/>
                <w:numId w:val="26"/>
              </w:numPr>
              <w:spacing w:after="0"/>
              <w:ind w:left="333"/>
              <w:jc w:val="both"/>
              <w:rPr>
                <w:rFonts w:ascii="Arial" w:hAnsi="Arial" w:cs="Arial"/>
              </w:rPr>
            </w:pPr>
            <w:r>
              <w:rPr>
                <w:rFonts w:ascii="Arial" w:hAnsi="Arial" w:cs="Arial"/>
              </w:rPr>
              <w:t xml:space="preserve"> 16 ; 48 ; 28</w:t>
            </w:r>
          </w:p>
          <w:p w:rsidR="00AF209F" w:rsidRDefault="00AF209F" w:rsidP="00434ECB">
            <w:pPr>
              <w:spacing w:after="0"/>
              <w:jc w:val="both"/>
              <w:rPr>
                <w:rFonts w:ascii="Arial" w:hAnsi="Arial" w:cs="Arial"/>
              </w:rPr>
            </w:pPr>
          </w:p>
          <w:p w:rsidR="00AF209F" w:rsidRDefault="00AF209F" w:rsidP="00434ECB">
            <w:pPr>
              <w:spacing w:after="0"/>
              <w:jc w:val="both"/>
              <w:rPr>
                <w:rFonts w:ascii="Arial" w:hAnsi="Arial" w:cs="Arial"/>
              </w:rPr>
            </w:pPr>
            <w:r>
              <w:rPr>
                <w:rFonts w:ascii="Arial" w:hAnsi="Arial" w:cs="Arial"/>
              </w:rPr>
              <w:t>Activity 2</w:t>
            </w:r>
          </w:p>
          <w:p w:rsidR="00AF209F" w:rsidRDefault="00AF209F" w:rsidP="00434ECB">
            <w:pPr>
              <w:spacing w:after="0"/>
              <w:jc w:val="both"/>
              <w:rPr>
                <w:rFonts w:ascii="Arial" w:hAnsi="Arial" w:cs="Arial"/>
              </w:rPr>
            </w:pPr>
          </w:p>
          <w:p w:rsidR="00B27CD4" w:rsidRDefault="00D3149A" w:rsidP="00434ECB">
            <w:pPr>
              <w:spacing w:after="0"/>
              <w:jc w:val="both"/>
              <w:rPr>
                <w:rFonts w:ascii="Arial" w:hAnsi="Arial" w:cs="Arial"/>
              </w:rPr>
            </w:pPr>
            <w:r>
              <w:rPr>
                <w:rFonts w:ascii="Arial" w:hAnsi="Arial" w:cs="Arial"/>
                <w:b/>
              </w:rPr>
              <w:t xml:space="preserve"> </w:t>
            </w:r>
            <w:r>
              <w:rPr>
                <w:rFonts w:ascii="Arial" w:hAnsi="Arial" w:cs="Arial"/>
              </w:rPr>
              <w:t>A sum of money that has to be shared among a number of people.</w:t>
            </w:r>
          </w:p>
          <w:p w:rsidR="00AF209F" w:rsidRPr="00D3149A" w:rsidRDefault="00AF209F" w:rsidP="00434ECB">
            <w:pPr>
              <w:spacing w:after="0"/>
              <w:jc w:val="both"/>
              <w:rPr>
                <w:rFonts w:ascii="Arial" w:hAnsi="Arial" w:cs="Arial"/>
              </w:rPr>
            </w:pPr>
          </w:p>
          <w:p w:rsidR="009C52CE" w:rsidRDefault="00D3149A" w:rsidP="00BA61C8">
            <w:pPr>
              <w:spacing w:after="0"/>
              <w:jc w:val="both"/>
              <w:rPr>
                <w:rFonts w:ascii="Arial" w:hAnsi="Arial" w:cs="Arial"/>
              </w:rPr>
            </w:pPr>
            <w:r>
              <w:rPr>
                <w:rFonts w:ascii="Arial" w:hAnsi="Arial" w:cs="Arial"/>
              </w:rPr>
              <w:t xml:space="preserve">Divide R45 360 between Pule, Amanda and </w:t>
            </w:r>
            <w:proofErr w:type="spellStart"/>
            <w:r>
              <w:rPr>
                <w:rFonts w:ascii="Arial" w:hAnsi="Arial" w:cs="Arial"/>
              </w:rPr>
              <w:t>Palesa</w:t>
            </w:r>
            <w:proofErr w:type="spellEnd"/>
            <w:r>
              <w:rPr>
                <w:rFonts w:ascii="Arial" w:hAnsi="Arial" w:cs="Arial"/>
              </w:rPr>
              <w:t xml:space="preserve"> according to the ratio 4 : 3 : 2</w:t>
            </w:r>
          </w:p>
          <w:p w:rsidR="00D3149A" w:rsidRPr="00D3149A" w:rsidRDefault="00D3149A" w:rsidP="00BA61C8">
            <w:pPr>
              <w:spacing w:after="0"/>
              <w:jc w:val="both"/>
              <w:rPr>
                <w:rFonts w:ascii="Arial" w:hAnsi="Arial" w:cs="Arial"/>
              </w:rPr>
            </w:pPr>
          </w:p>
          <w:tbl>
            <w:tblPr>
              <w:tblStyle w:val="TableGrid"/>
              <w:tblW w:w="0" w:type="auto"/>
              <w:tblLayout w:type="fixed"/>
              <w:tblLook w:val="04A0" w:firstRow="1" w:lastRow="0" w:firstColumn="1" w:lastColumn="0" w:noHBand="0" w:noVBand="1"/>
            </w:tblPr>
            <w:tblGrid>
              <w:gridCol w:w="3705"/>
              <w:gridCol w:w="3705"/>
            </w:tblGrid>
            <w:tr w:rsidR="00D3149A" w:rsidTr="00D3149A">
              <w:tc>
                <w:tcPr>
                  <w:tcW w:w="3705" w:type="dxa"/>
                </w:tcPr>
                <w:p w:rsidR="00D3149A" w:rsidRDefault="00735CB9" w:rsidP="00D3149A">
                  <w:pPr>
                    <w:tabs>
                      <w:tab w:val="left" w:pos="539"/>
                    </w:tabs>
                    <w:spacing w:after="0"/>
                    <w:jc w:val="both"/>
                    <w:rPr>
                      <w:rFonts w:ascii="Arial" w:hAnsi="Arial" w:cs="Arial"/>
                      <w:sz w:val="20"/>
                      <w:szCs w:val="20"/>
                    </w:rPr>
                  </w:pPr>
                  <w:r w:rsidRPr="00735CB9">
                    <w:rPr>
                      <w:rFonts w:ascii="Arial" w:hAnsi="Arial" w:cs="Arial"/>
                      <w:sz w:val="20"/>
                      <w:szCs w:val="20"/>
                    </w:rPr>
                    <w:t>How many parts are there in total?</w:t>
                  </w:r>
                </w:p>
                <w:p w:rsidR="00735CB9" w:rsidRPr="00735CB9" w:rsidRDefault="00735CB9" w:rsidP="00D3149A">
                  <w:pPr>
                    <w:tabs>
                      <w:tab w:val="left" w:pos="539"/>
                    </w:tabs>
                    <w:spacing w:after="0"/>
                    <w:jc w:val="both"/>
                    <w:rPr>
                      <w:rFonts w:ascii="Arial" w:hAnsi="Arial" w:cs="Arial"/>
                      <w:sz w:val="20"/>
                      <w:szCs w:val="20"/>
                    </w:rPr>
                  </w:pPr>
                </w:p>
              </w:tc>
              <w:tc>
                <w:tcPr>
                  <w:tcW w:w="3705" w:type="dxa"/>
                </w:tcPr>
                <w:p w:rsidR="00D3149A" w:rsidRPr="00735CB9" w:rsidRDefault="00735CB9" w:rsidP="00D3149A">
                  <w:pPr>
                    <w:tabs>
                      <w:tab w:val="left" w:pos="539"/>
                    </w:tabs>
                    <w:spacing w:after="0"/>
                    <w:jc w:val="both"/>
                    <w:rPr>
                      <w:rFonts w:ascii="Arial" w:hAnsi="Arial" w:cs="Arial"/>
                      <w:sz w:val="20"/>
                      <w:szCs w:val="20"/>
                    </w:rPr>
                  </w:pPr>
                  <m:oMath>
                    <m:r>
                      <w:rPr>
                        <w:rFonts w:ascii="Cambria Math" w:hAnsi="Cambria Math" w:cs="Arial"/>
                        <w:sz w:val="20"/>
                        <w:szCs w:val="20"/>
                      </w:rPr>
                      <m:t>4+3+2=9</m:t>
                    </m:r>
                  </m:oMath>
                  <w:r>
                    <w:rPr>
                      <w:rFonts w:ascii="Arial" w:hAnsi="Arial" w:cs="Arial"/>
                      <w:sz w:val="20"/>
                      <w:szCs w:val="20"/>
                    </w:rPr>
                    <w:t xml:space="preserve"> </w:t>
                  </w:r>
                </w:p>
              </w:tc>
            </w:tr>
            <w:tr w:rsidR="00D3149A" w:rsidTr="00D3149A">
              <w:tc>
                <w:tcPr>
                  <w:tcW w:w="3705" w:type="dxa"/>
                </w:tcPr>
                <w:p w:rsidR="00D3149A" w:rsidRDefault="00735CB9" w:rsidP="00D3149A">
                  <w:pPr>
                    <w:tabs>
                      <w:tab w:val="left" w:pos="539"/>
                    </w:tabs>
                    <w:spacing w:after="0"/>
                    <w:jc w:val="both"/>
                    <w:rPr>
                      <w:rFonts w:ascii="Arial" w:hAnsi="Arial" w:cs="Arial"/>
                      <w:sz w:val="20"/>
                      <w:szCs w:val="20"/>
                    </w:rPr>
                  </w:pPr>
                  <w:r>
                    <w:rPr>
                      <w:rFonts w:ascii="Arial" w:hAnsi="Arial" w:cs="Arial"/>
                      <w:sz w:val="20"/>
                      <w:szCs w:val="20"/>
                    </w:rPr>
                    <w:t>How large is one part?</w:t>
                  </w:r>
                </w:p>
                <w:p w:rsidR="00735CB9" w:rsidRPr="00735CB9" w:rsidRDefault="00735CB9" w:rsidP="00D3149A">
                  <w:pPr>
                    <w:tabs>
                      <w:tab w:val="left" w:pos="539"/>
                    </w:tabs>
                    <w:spacing w:after="0"/>
                    <w:jc w:val="both"/>
                    <w:rPr>
                      <w:rFonts w:ascii="Arial" w:hAnsi="Arial" w:cs="Arial"/>
                      <w:sz w:val="20"/>
                      <w:szCs w:val="20"/>
                    </w:rPr>
                  </w:pPr>
                </w:p>
              </w:tc>
              <w:tc>
                <w:tcPr>
                  <w:tcW w:w="3705" w:type="dxa"/>
                </w:tcPr>
                <w:p w:rsidR="00D3149A" w:rsidRPr="00735CB9" w:rsidRDefault="00735CB9" w:rsidP="00D3149A">
                  <w:pPr>
                    <w:tabs>
                      <w:tab w:val="left" w:pos="539"/>
                    </w:tabs>
                    <w:spacing w:after="0"/>
                    <w:jc w:val="both"/>
                    <w:rPr>
                      <w:rFonts w:ascii="Arial" w:hAnsi="Arial" w:cs="Arial"/>
                      <w:sz w:val="20"/>
                      <w:szCs w:val="20"/>
                    </w:rPr>
                  </w:pPr>
                  <m:oMath>
                    <m:r>
                      <m:rPr>
                        <m:sty m:val="p"/>
                      </m:rPr>
                      <w:rPr>
                        <w:rFonts w:ascii="Cambria Math" w:hAnsi="Cambria Math" w:cs="Arial"/>
                        <w:sz w:val="20"/>
                        <w:szCs w:val="20"/>
                      </w:rPr>
                      <m:t>R45 360 ÷9=R5 040</m:t>
                    </m:r>
                  </m:oMath>
                  <w:r w:rsidRPr="00735CB9">
                    <w:rPr>
                      <w:rFonts w:ascii="Arial" w:hAnsi="Arial" w:cs="Arial"/>
                      <w:sz w:val="20"/>
                      <w:szCs w:val="20"/>
                    </w:rPr>
                    <w:t xml:space="preserve"> </w:t>
                  </w:r>
                </w:p>
              </w:tc>
            </w:tr>
            <w:tr w:rsidR="00D3149A" w:rsidTr="00D3149A">
              <w:tc>
                <w:tcPr>
                  <w:tcW w:w="3705" w:type="dxa"/>
                </w:tcPr>
                <w:p w:rsidR="00D3149A" w:rsidRDefault="00735CB9" w:rsidP="00D3149A">
                  <w:pPr>
                    <w:tabs>
                      <w:tab w:val="left" w:pos="539"/>
                    </w:tabs>
                    <w:spacing w:after="0"/>
                    <w:jc w:val="both"/>
                    <w:rPr>
                      <w:rFonts w:ascii="Arial" w:hAnsi="Arial" w:cs="Arial"/>
                      <w:sz w:val="20"/>
                      <w:szCs w:val="20"/>
                    </w:rPr>
                  </w:pPr>
                  <w:r>
                    <w:rPr>
                      <w:rFonts w:ascii="Arial" w:hAnsi="Arial" w:cs="Arial"/>
                      <w:sz w:val="20"/>
                      <w:szCs w:val="20"/>
                    </w:rPr>
                    <w:t>How large are the other parts?</w:t>
                  </w:r>
                </w:p>
                <w:p w:rsidR="00735CB9" w:rsidRPr="00735CB9" w:rsidRDefault="00735CB9" w:rsidP="00D3149A">
                  <w:pPr>
                    <w:tabs>
                      <w:tab w:val="left" w:pos="539"/>
                    </w:tabs>
                    <w:spacing w:after="0"/>
                    <w:jc w:val="both"/>
                    <w:rPr>
                      <w:rFonts w:ascii="Arial" w:hAnsi="Arial" w:cs="Arial"/>
                      <w:sz w:val="20"/>
                      <w:szCs w:val="20"/>
                    </w:rPr>
                  </w:pPr>
                </w:p>
              </w:tc>
              <w:tc>
                <w:tcPr>
                  <w:tcW w:w="3705" w:type="dxa"/>
                </w:tcPr>
                <w:p w:rsidR="00D3149A" w:rsidRDefault="00735CB9" w:rsidP="00D3149A">
                  <w:pPr>
                    <w:tabs>
                      <w:tab w:val="left" w:pos="539"/>
                    </w:tabs>
                    <w:spacing w:after="0"/>
                    <w:jc w:val="both"/>
                    <w:rPr>
                      <w:rFonts w:ascii="Arial" w:hAnsi="Arial" w:cs="Arial"/>
                      <w:sz w:val="20"/>
                      <w:szCs w:val="20"/>
                    </w:rPr>
                  </w:pPr>
                  <w:r>
                    <w:rPr>
                      <w:rFonts w:ascii="Arial" w:hAnsi="Arial" w:cs="Arial"/>
                      <w:sz w:val="20"/>
                      <w:szCs w:val="20"/>
                    </w:rPr>
                    <w:t xml:space="preserve">Pule: </w:t>
                  </w:r>
                  <m:oMath>
                    <m:r>
                      <m:rPr>
                        <m:sty m:val="p"/>
                      </m:rPr>
                      <w:rPr>
                        <w:rFonts w:ascii="Cambria Math" w:hAnsi="Cambria Math" w:cs="Arial"/>
                        <w:sz w:val="20"/>
                        <w:szCs w:val="20"/>
                      </w:rPr>
                      <m:t>4 ×R5 040=R20 160</m:t>
                    </m:r>
                  </m:oMath>
                </w:p>
                <w:p w:rsidR="00735CB9" w:rsidRDefault="00735CB9" w:rsidP="00D3149A">
                  <w:pPr>
                    <w:tabs>
                      <w:tab w:val="left" w:pos="539"/>
                    </w:tabs>
                    <w:spacing w:after="0"/>
                    <w:jc w:val="both"/>
                    <w:rPr>
                      <w:rFonts w:ascii="Arial" w:hAnsi="Arial" w:cs="Arial"/>
                      <w:sz w:val="20"/>
                      <w:szCs w:val="20"/>
                    </w:rPr>
                  </w:pPr>
                  <w:r>
                    <w:rPr>
                      <w:rFonts w:ascii="Arial" w:hAnsi="Arial" w:cs="Arial"/>
                      <w:sz w:val="20"/>
                      <w:szCs w:val="20"/>
                    </w:rPr>
                    <w:t>Amanda</w:t>
                  </w:r>
                  <w:r w:rsidRPr="00735CB9">
                    <w:rPr>
                      <w:rFonts w:ascii="Arial" w:hAnsi="Arial" w:cs="Arial"/>
                      <w:sz w:val="20"/>
                      <w:szCs w:val="20"/>
                    </w:rPr>
                    <w:t xml:space="preserve">: </w:t>
                  </w:r>
                  <m:oMath>
                    <m:r>
                      <m:rPr>
                        <m:sty m:val="p"/>
                      </m:rPr>
                      <w:rPr>
                        <w:rFonts w:ascii="Cambria Math" w:hAnsi="Cambria Math" w:cs="Arial"/>
                        <w:sz w:val="20"/>
                        <w:szCs w:val="20"/>
                      </w:rPr>
                      <m:t>3 ×R5 040=R15 120</m:t>
                    </m:r>
                  </m:oMath>
                </w:p>
                <w:p w:rsidR="00735CB9" w:rsidRPr="00735CB9" w:rsidRDefault="00735CB9" w:rsidP="00D3149A">
                  <w:pPr>
                    <w:tabs>
                      <w:tab w:val="left" w:pos="539"/>
                    </w:tabs>
                    <w:spacing w:after="0"/>
                    <w:jc w:val="both"/>
                    <w:rPr>
                      <w:rFonts w:ascii="Arial" w:hAnsi="Arial" w:cs="Arial"/>
                      <w:sz w:val="20"/>
                      <w:szCs w:val="20"/>
                    </w:rPr>
                  </w:pPr>
                  <w:proofErr w:type="spellStart"/>
                  <w:r>
                    <w:rPr>
                      <w:rFonts w:ascii="Arial" w:hAnsi="Arial" w:cs="Arial"/>
                      <w:sz w:val="20"/>
                      <w:szCs w:val="20"/>
                    </w:rPr>
                    <w:t>Palesa</w:t>
                  </w:r>
                  <w:proofErr w:type="spellEnd"/>
                  <w:r>
                    <w:rPr>
                      <w:rFonts w:ascii="Arial" w:hAnsi="Arial" w:cs="Arial"/>
                      <w:sz w:val="20"/>
                      <w:szCs w:val="20"/>
                    </w:rPr>
                    <w:t xml:space="preserve">: </w:t>
                  </w:r>
                  <m:oMath>
                    <m:r>
                      <m:rPr>
                        <m:sty m:val="p"/>
                      </m:rPr>
                      <w:rPr>
                        <w:rFonts w:ascii="Cambria Math" w:hAnsi="Cambria Math" w:cs="Arial"/>
                        <w:sz w:val="20"/>
                        <w:szCs w:val="20"/>
                      </w:rPr>
                      <m:t>2 ×R5 040=R10 080</m:t>
                    </m:r>
                  </m:oMath>
                </w:p>
              </w:tc>
            </w:tr>
            <w:tr w:rsidR="00D3149A" w:rsidTr="00D3149A">
              <w:tc>
                <w:tcPr>
                  <w:tcW w:w="3705" w:type="dxa"/>
                </w:tcPr>
                <w:p w:rsidR="00D3149A" w:rsidRPr="00735CB9" w:rsidRDefault="00735CB9" w:rsidP="00D3149A">
                  <w:pPr>
                    <w:tabs>
                      <w:tab w:val="left" w:pos="539"/>
                    </w:tabs>
                    <w:spacing w:after="0"/>
                    <w:jc w:val="both"/>
                    <w:rPr>
                      <w:rFonts w:ascii="Arial" w:hAnsi="Arial" w:cs="Arial"/>
                      <w:sz w:val="20"/>
                      <w:szCs w:val="20"/>
                    </w:rPr>
                  </w:pPr>
                  <w:r>
                    <w:rPr>
                      <w:rFonts w:ascii="Arial" w:hAnsi="Arial" w:cs="Arial"/>
                      <w:sz w:val="20"/>
                      <w:szCs w:val="20"/>
                    </w:rPr>
                    <w:t>Write the final answer as a full sentence.</w:t>
                  </w:r>
                </w:p>
              </w:tc>
              <w:tc>
                <w:tcPr>
                  <w:tcW w:w="3705" w:type="dxa"/>
                </w:tcPr>
                <w:p w:rsidR="00D3149A" w:rsidRDefault="00735CB9" w:rsidP="00D3149A">
                  <w:pPr>
                    <w:tabs>
                      <w:tab w:val="left" w:pos="539"/>
                    </w:tabs>
                    <w:spacing w:after="0"/>
                    <w:jc w:val="both"/>
                    <w:rPr>
                      <w:rFonts w:ascii="Arial" w:hAnsi="Arial" w:cs="Arial"/>
                      <w:sz w:val="20"/>
                      <w:szCs w:val="20"/>
                    </w:rPr>
                  </w:pPr>
                  <w:r>
                    <w:rPr>
                      <w:rFonts w:ascii="Arial" w:hAnsi="Arial" w:cs="Arial"/>
                      <w:sz w:val="20"/>
                      <w:szCs w:val="20"/>
                    </w:rPr>
                    <w:t>Pule receives R20 160</w:t>
                  </w:r>
                </w:p>
                <w:p w:rsidR="00735CB9" w:rsidRDefault="00735CB9" w:rsidP="00D3149A">
                  <w:pPr>
                    <w:tabs>
                      <w:tab w:val="left" w:pos="539"/>
                    </w:tabs>
                    <w:spacing w:after="0"/>
                    <w:jc w:val="both"/>
                    <w:rPr>
                      <w:rFonts w:ascii="Arial" w:hAnsi="Arial" w:cs="Arial"/>
                      <w:sz w:val="20"/>
                      <w:szCs w:val="20"/>
                    </w:rPr>
                  </w:pPr>
                  <w:r>
                    <w:rPr>
                      <w:rFonts w:ascii="Arial" w:hAnsi="Arial" w:cs="Arial"/>
                      <w:sz w:val="20"/>
                      <w:szCs w:val="20"/>
                    </w:rPr>
                    <w:t>Amanda receives R15 120</w:t>
                  </w:r>
                </w:p>
                <w:p w:rsidR="00735CB9" w:rsidRPr="00735CB9" w:rsidRDefault="00735CB9" w:rsidP="00D3149A">
                  <w:pPr>
                    <w:tabs>
                      <w:tab w:val="left" w:pos="539"/>
                    </w:tabs>
                    <w:spacing w:after="0"/>
                    <w:jc w:val="both"/>
                    <w:rPr>
                      <w:rFonts w:ascii="Arial" w:hAnsi="Arial" w:cs="Arial"/>
                      <w:sz w:val="20"/>
                      <w:szCs w:val="20"/>
                    </w:rPr>
                  </w:pPr>
                  <w:proofErr w:type="spellStart"/>
                  <w:r>
                    <w:rPr>
                      <w:rFonts w:ascii="Arial" w:hAnsi="Arial" w:cs="Arial"/>
                      <w:sz w:val="20"/>
                      <w:szCs w:val="20"/>
                    </w:rPr>
                    <w:t>Palesa</w:t>
                  </w:r>
                  <w:proofErr w:type="spellEnd"/>
                  <w:r>
                    <w:rPr>
                      <w:rFonts w:ascii="Arial" w:hAnsi="Arial" w:cs="Arial"/>
                      <w:sz w:val="20"/>
                      <w:szCs w:val="20"/>
                    </w:rPr>
                    <w:t xml:space="preserve"> receives R10 080</w:t>
                  </w:r>
                </w:p>
              </w:tc>
            </w:tr>
          </w:tbl>
          <w:p w:rsidR="00B27CD4" w:rsidRPr="00735CB9" w:rsidRDefault="00B27CD4" w:rsidP="00BA61C8">
            <w:pPr>
              <w:spacing w:after="0"/>
              <w:jc w:val="both"/>
              <w:rPr>
                <w:rFonts w:ascii="Arial" w:hAnsi="Arial" w:cs="Arial"/>
              </w:rPr>
            </w:pPr>
          </w:p>
          <w:p w:rsidR="00B27CD4" w:rsidRPr="00735CB9" w:rsidRDefault="00735CB9" w:rsidP="00BA61C8">
            <w:pPr>
              <w:spacing w:after="0"/>
              <w:jc w:val="both"/>
              <w:rPr>
                <w:rFonts w:ascii="Arial" w:hAnsi="Arial" w:cs="Arial"/>
              </w:rPr>
            </w:pPr>
            <w:r w:rsidRPr="00735CB9">
              <w:rPr>
                <w:rFonts w:ascii="Arial" w:hAnsi="Arial" w:cs="Arial"/>
              </w:rPr>
              <w:t xml:space="preserve">How large will each part be if </w:t>
            </w:r>
            <w:r w:rsidR="00E414C4">
              <w:rPr>
                <w:rFonts w:ascii="Arial" w:hAnsi="Arial" w:cs="Arial"/>
              </w:rPr>
              <w:t xml:space="preserve">it is </w:t>
            </w:r>
            <w:r w:rsidRPr="00735CB9">
              <w:rPr>
                <w:rFonts w:ascii="Arial" w:hAnsi="Arial" w:cs="Arial"/>
              </w:rPr>
              <w:t>divided as follows</w:t>
            </w:r>
          </w:p>
          <w:p w:rsidR="00B27CD4" w:rsidRDefault="00B27CD4" w:rsidP="00BA61C8">
            <w:pPr>
              <w:spacing w:after="0"/>
              <w:jc w:val="both"/>
              <w:rPr>
                <w:rFonts w:ascii="Arial" w:hAnsi="Arial" w:cs="Arial"/>
                <w:b/>
              </w:rPr>
            </w:pPr>
          </w:p>
          <w:p w:rsidR="00E11570" w:rsidRDefault="00735CB9" w:rsidP="00735CB9">
            <w:pPr>
              <w:pStyle w:val="ListParagraph"/>
              <w:numPr>
                <w:ilvl w:val="0"/>
                <w:numId w:val="27"/>
              </w:numPr>
              <w:spacing w:after="0"/>
              <w:ind w:left="333"/>
              <w:rPr>
                <w:rFonts w:ascii="Arial" w:hAnsi="Arial" w:cs="Arial"/>
              </w:rPr>
            </w:pPr>
            <w:r>
              <w:rPr>
                <w:rFonts w:ascii="Arial" w:hAnsi="Arial" w:cs="Arial"/>
              </w:rPr>
              <w:t>150 cm into the ratio 4 : 1</w:t>
            </w:r>
          </w:p>
          <w:p w:rsidR="00735CB9" w:rsidRDefault="00735CB9" w:rsidP="00735CB9">
            <w:pPr>
              <w:pStyle w:val="ListParagraph"/>
              <w:numPr>
                <w:ilvl w:val="0"/>
                <w:numId w:val="27"/>
              </w:numPr>
              <w:spacing w:after="0"/>
              <w:ind w:left="333"/>
              <w:rPr>
                <w:rFonts w:ascii="Arial" w:hAnsi="Arial" w:cs="Arial"/>
              </w:rPr>
            </w:pPr>
            <w:r>
              <w:rPr>
                <w:rFonts w:ascii="Arial" w:hAnsi="Arial" w:cs="Arial"/>
              </w:rPr>
              <w:t>R250 000 into the ratio 2 : 8</w:t>
            </w:r>
          </w:p>
          <w:p w:rsidR="00735CB9" w:rsidRDefault="00735CB9" w:rsidP="00735CB9">
            <w:pPr>
              <w:pStyle w:val="ListParagraph"/>
              <w:numPr>
                <w:ilvl w:val="0"/>
                <w:numId w:val="27"/>
              </w:numPr>
              <w:spacing w:after="0"/>
              <w:ind w:left="333"/>
              <w:rPr>
                <w:rFonts w:ascii="Arial" w:hAnsi="Arial" w:cs="Arial"/>
              </w:rPr>
            </w:pPr>
            <w:r>
              <w:rPr>
                <w:rFonts w:ascii="Arial" w:hAnsi="Arial" w:cs="Arial"/>
              </w:rPr>
              <w:t>A sport club has 520 members. The ratio of male to female members is 6 : 7. How many members are male?</w:t>
            </w:r>
          </w:p>
          <w:p w:rsidR="005A48CA" w:rsidRDefault="005A48CA" w:rsidP="00CC1826">
            <w:pPr>
              <w:spacing w:after="0"/>
              <w:rPr>
                <w:rFonts w:ascii="Arial" w:hAnsi="Arial" w:cs="Arial"/>
              </w:rPr>
            </w:pPr>
          </w:p>
          <w:p w:rsidR="00CC1826" w:rsidRDefault="00CC1826" w:rsidP="005A48CA">
            <w:pPr>
              <w:spacing w:after="0"/>
              <w:ind w:left="-27"/>
              <w:rPr>
                <w:rFonts w:ascii="Arial" w:hAnsi="Arial" w:cs="Arial"/>
              </w:rPr>
            </w:pPr>
            <w:r>
              <w:rPr>
                <w:rFonts w:ascii="Arial" w:hAnsi="Arial" w:cs="Arial"/>
              </w:rPr>
              <w:t>Activity 3</w:t>
            </w:r>
          </w:p>
          <w:p w:rsidR="00CC1826" w:rsidRDefault="00CC1826" w:rsidP="005A48CA">
            <w:pPr>
              <w:spacing w:after="0"/>
              <w:ind w:left="-27"/>
              <w:rPr>
                <w:rFonts w:ascii="Arial" w:hAnsi="Arial" w:cs="Arial"/>
              </w:rPr>
            </w:pPr>
          </w:p>
          <w:p w:rsidR="005A48CA" w:rsidRDefault="005A48CA" w:rsidP="005A48CA">
            <w:pPr>
              <w:spacing w:after="0"/>
              <w:ind w:left="-27"/>
              <w:rPr>
                <w:rFonts w:ascii="Arial" w:hAnsi="Arial" w:cs="Arial"/>
                <w:b/>
              </w:rPr>
            </w:pPr>
            <w:r>
              <w:rPr>
                <w:rFonts w:ascii="Arial" w:hAnsi="Arial" w:cs="Arial"/>
              </w:rPr>
              <w:t xml:space="preserve">If you take 6 and increase it in the ratio 3 : 2 the answer is 9. This can be expressed as follows:  </w:t>
            </w:r>
            <w:r w:rsidRPr="005A48CA">
              <w:rPr>
                <w:rFonts w:ascii="Arial" w:hAnsi="Arial" w:cs="Arial"/>
                <w:b/>
              </w:rPr>
              <w:t>New number: old number = given ratio</w:t>
            </w:r>
          </w:p>
          <w:p w:rsidR="005A48CA" w:rsidRDefault="005A48CA" w:rsidP="005A48CA">
            <w:pPr>
              <w:spacing w:after="0"/>
              <w:ind w:left="-27"/>
              <w:rPr>
                <w:rFonts w:ascii="Arial" w:hAnsi="Arial" w:cs="Arial"/>
                <w:b/>
              </w:rPr>
            </w:pPr>
          </w:p>
          <w:p w:rsidR="00D0457D" w:rsidRPr="00214951" w:rsidRDefault="00045AAB" w:rsidP="005A48CA">
            <w:pPr>
              <w:spacing w:after="0"/>
              <w:ind w:left="-27"/>
              <w:rPr>
                <w:rFonts w:ascii="Arial" w:hAnsi="Arial" w:cs="Arial"/>
              </w:rPr>
            </w:pPr>
            <w:r w:rsidRPr="00214951">
              <w:rPr>
                <w:rFonts w:ascii="Arial" w:hAnsi="Arial" w:cs="Arial"/>
              </w:rPr>
              <w:t xml:space="preserve">Solution: </w:t>
            </w:r>
            <w:r w:rsidR="00D0457D" w:rsidRPr="00214951">
              <w:rPr>
                <w:rFonts w:ascii="Arial" w:hAnsi="Arial" w:cs="Arial"/>
              </w:rPr>
              <w:t>9 : 6 = 3 : 2</w:t>
            </w:r>
          </w:p>
          <w:p w:rsidR="00D0457D" w:rsidRPr="00214951" w:rsidRDefault="00D0457D" w:rsidP="005A48CA">
            <w:pPr>
              <w:spacing w:after="0"/>
              <w:ind w:left="-27"/>
              <w:rPr>
                <w:rFonts w:ascii="Arial" w:hAnsi="Arial" w:cs="Arial"/>
              </w:rPr>
            </w:pPr>
          </w:p>
          <w:p w:rsidR="005F60FA" w:rsidRDefault="007D7591" w:rsidP="005A48CA">
            <w:pPr>
              <w:spacing w:after="0"/>
              <w:ind w:left="-27"/>
              <w:rPr>
                <w:rFonts w:ascii="Arial" w:hAnsi="Arial" w:cs="Arial"/>
              </w:rPr>
            </w:pPr>
            <w:r w:rsidRPr="00214951">
              <w:rPr>
                <w:rFonts w:ascii="Arial" w:hAnsi="Arial" w:cs="Arial"/>
              </w:rPr>
              <w:t>To increase</w:t>
            </w:r>
            <w:r w:rsidR="00D0457D" w:rsidRPr="00214951">
              <w:rPr>
                <w:rFonts w:ascii="Arial" w:hAnsi="Arial" w:cs="Arial"/>
              </w:rPr>
              <w:t xml:space="preserve"> </w:t>
            </w:r>
            <w:r w:rsidRPr="00214951">
              <w:rPr>
                <w:rFonts w:ascii="Arial" w:hAnsi="Arial" w:cs="Arial"/>
              </w:rPr>
              <w:t xml:space="preserve">6:    </w:t>
            </w:r>
            <m:oMath>
              <m:f>
                <m:fPr>
                  <m:ctrlPr>
                    <w:rPr>
                      <w:rFonts w:ascii="Cambria Math" w:hAnsi="Cambria Math" w:cs="Arial"/>
                      <w:i/>
                    </w:rPr>
                  </m:ctrlPr>
                </m:fPr>
                <m:num>
                  <m:r>
                    <w:rPr>
                      <w:rFonts w:ascii="Cambria Math" w:hAnsi="Cambria Math" w:cs="Arial"/>
                    </w:rPr>
                    <m:t>6 × 3</m:t>
                  </m:r>
                </m:num>
                <m:den>
                  <m:r>
                    <w:rPr>
                      <w:rFonts w:ascii="Cambria Math" w:hAnsi="Cambria Math" w:cs="Arial"/>
                    </w:rPr>
                    <m:t>2</m:t>
                  </m:r>
                </m:den>
              </m:f>
            </m:oMath>
            <w:r w:rsidRPr="00214951">
              <w:rPr>
                <w:rFonts w:ascii="Arial" w:hAnsi="Arial" w:cs="Arial"/>
              </w:rPr>
              <w:t>= 9</w:t>
            </w:r>
          </w:p>
          <w:p w:rsidR="00674F23" w:rsidRPr="00214951" w:rsidRDefault="00674F23" w:rsidP="005A48CA">
            <w:pPr>
              <w:spacing w:after="0"/>
              <w:ind w:left="-27"/>
              <w:rPr>
                <w:rFonts w:ascii="Arial" w:hAnsi="Arial" w:cs="Arial"/>
              </w:rPr>
            </w:pPr>
          </w:p>
          <w:p w:rsidR="005F60FA" w:rsidRDefault="00674F23" w:rsidP="005A48CA">
            <w:pPr>
              <w:spacing w:after="0"/>
              <w:ind w:left="-27"/>
              <w:rPr>
                <w:rFonts w:ascii="Arial" w:hAnsi="Arial" w:cs="Arial"/>
              </w:rPr>
            </w:pPr>
            <w:r>
              <w:rPr>
                <w:rFonts w:ascii="Arial" w:hAnsi="Arial" w:cs="Arial"/>
              </w:rPr>
              <w:t>If you take 9 and decrease it in the ratio 2 : 3 the answer is 6. This can be expressed as follows</w:t>
            </w:r>
            <w:r w:rsidR="00E4055B">
              <w:rPr>
                <w:rFonts w:ascii="Arial" w:hAnsi="Arial" w:cs="Arial"/>
              </w:rPr>
              <w:t xml:space="preserve">: </w:t>
            </w:r>
            <w:r w:rsidR="005728B8">
              <w:rPr>
                <w:rFonts w:ascii="Arial" w:hAnsi="Arial" w:cs="Arial"/>
              </w:rPr>
              <w:t>New number: old number = given ratio: 9 : 6 = 2 : 3</w:t>
            </w:r>
          </w:p>
          <w:p w:rsidR="00674F23" w:rsidRDefault="00674F23" w:rsidP="005A48CA">
            <w:pPr>
              <w:spacing w:after="0"/>
              <w:ind w:left="-27"/>
              <w:rPr>
                <w:rFonts w:ascii="Arial" w:hAnsi="Arial" w:cs="Arial"/>
              </w:rPr>
            </w:pPr>
          </w:p>
          <w:p w:rsidR="00674F23" w:rsidRDefault="00674F23" w:rsidP="005A48CA">
            <w:pPr>
              <w:spacing w:after="0"/>
              <w:ind w:left="-27"/>
              <w:rPr>
                <w:rFonts w:ascii="Arial" w:hAnsi="Arial" w:cs="Arial"/>
              </w:rPr>
            </w:pPr>
            <w:r>
              <w:rPr>
                <w:rFonts w:ascii="Arial" w:hAnsi="Arial" w:cs="Arial"/>
              </w:rPr>
              <w:t xml:space="preserve">To decrease 9: </w:t>
            </w:r>
            <m:oMath>
              <m:r>
                <w:rPr>
                  <w:rFonts w:ascii="Cambria Math" w:hAnsi="Cambria Math" w:cs="Arial"/>
                </w:rPr>
                <m:t xml:space="preserve">    </m:t>
              </m:r>
              <m:f>
                <m:fPr>
                  <m:ctrlPr>
                    <w:rPr>
                      <w:rFonts w:ascii="Cambria Math" w:hAnsi="Cambria Math" w:cs="Arial"/>
                      <w:i/>
                    </w:rPr>
                  </m:ctrlPr>
                </m:fPr>
                <m:num>
                  <m:r>
                    <w:rPr>
                      <w:rFonts w:ascii="Cambria Math" w:hAnsi="Cambria Math" w:cs="Arial"/>
                    </w:rPr>
                    <m:t>9 × 2</m:t>
                  </m:r>
                </m:num>
                <m:den>
                  <m:r>
                    <w:rPr>
                      <w:rFonts w:ascii="Cambria Math" w:hAnsi="Cambria Math" w:cs="Arial"/>
                    </w:rPr>
                    <m:t>3</m:t>
                  </m:r>
                </m:den>
              </m:f>
              <m:r>
                <w:rPr>
                  <w:rFonts w:ascii="Cambria Math" w:hAnsi="Cambria Math" w:cs="Arial"/>
                </w:rPr>
                <m:t>=6</m:t>
              </m:r>
            </m:oMath>
          </w:p>
          <w:p w:rsidR="00674F23" w:rsidRDefault="00674F23" w:rsidP="005A48CA">
            <w:pPr>
              <w:spacing w:after="0"/>
              <w:ind w:left="-27"/>
              <w:rPr>
                <w:rFonts w:ascii="Arial" w:hAnsi="Arial" w:cs="Arial"/>
              </w:rPr>
            </w:pPr>
          </w:p>
          <w:p w:rsidR="00674F23" w:rsidRDefault="00674F23" w:rsidP="005A48CA">
            <w:pPr>
              <w:spacing w:after="0"/>
              <w:ind w:left="-27"/>
              <w:rPr>
                <w:rFonts w:ascii="Arial" w:hAnsi="Arial" w:cs="Arial"/>
              </w:rPr>
            </w:pPr>
          </w:p>
          <w:p w:rsidR="00674F23" w:rsidRPr="005F60FA" w:rsidRDefault="00674F23" w:rsidP="00E4055B">
            <w:pPr>
              <w:spacing w:after="0"/>
              <w:rPr>
                <w:rFonts w:ascii="Arial" w:hAnsi="Arial" w:cs="Arial"/>
              </w:rPr>
            </w:pPr>
          </w:p>
          <w:p w:rsidR="005F60FA" w:rsidRDefault="005F60FA" w:rsidP="005F60FA">
            <w:pPr>
              <w:pStyle w:val="ListParagraph"/>
              <w:numPr>
                <w:ilvl w:val="0"/>
                <w:numId w:val="28"/>
              </w:numPr>
              <w:spacing w:after="0"/>
              <w:rPr>
                <w:rFonts w:ascii="Arial" w:hAnsi="Arial" w:cs="Arial"/>
              </w:rPr>
            </w:pPr>
            <w:r w:rsidRPr="005F60FA">
              <w:rPr>
                <w:rFonts w:ascii="Arial" w:hAnsi="Arial" w:cs="Arial"/>
              </w:rPr>
              <w:t>Increase 48 in the ratio 7 : 4</w:t>
            </w:r>
          </w:p>
          <w:p w:rsidR="00674589" w:rsidRDefault="005F60FA" w:rsidP="005F60FA">
            <w:pPr>
              <w:pStyle w:val="ListParagraph"/>
              <w:numPr>
                <w:ilvl w:val="0"/>
                <w:numId w:val="28"/>
              </w:numPr>
              <w:spacing w:after="0"/>
              <w:rPr>
                <w:rFonts w:ascii="Arial" w:hAnsi="Arial" w:cs="Arial"/>
              </w:rPr>
            </w:pPr>
            <w:r>
              <w:rPr>
                <w:rFonts w:ascii="Arial" w:hAnsi="Arial" w:cs="Arial"/>
              </w:rPr>
              <w:t>Decrease 144 in the ration 3 : 9</w:t>
            </w:r>
            <w:r w:rsidR="005A48CA" w:rsidRPr="005F60FA">
              <w:rPr>
                <w:rFonts w:ascii="Arial" w:hAnsi="Arial" w:cs="Arial"/>
              </w:rPr>
              <w:t xml:space="preserve"> </w:t>
            </w:r>
          </w:p>
          <w:p w:rsidR="00E4055B" w:rsidRPr="00E4055B" w:rsidRDefault="00E4055B" w:rsidP="00E4055B">
            <w:pPr>
              <w:pStyle w:val="ListParagraph"/>
              <w:spacing w:after="0"/>
              <w:ind w:left="333"/>
              <w:rPr>
                <w:rFonts w:ascii="Arial" w:hAnsi="Arial" w:cs="Arial"/>
              </w:rPr>
            </w:pPr>
          </w:p>
          <w:tbl>
            <w:tblPr>
              <w:tblStyle w:val="TableGrid"/>
              <w:tblW w:w="0" w:type="auto"/>
              <w:tblLayout w:type="fixed"/>
              <w:tblLook w:val="04A0" w:firstRow="1" w:lastRow="0" w:firstColumn="1" w:lastColumn="0" w:noHBand="0" w:noVBand="1"/>
            </w:tblPr>
            <w:tblGrid>
              <w:gridCol w:w="3705"/>
              <w:gridCol w:w="3705"/>
            </w:tblGrid>
            <w:tr w:rsidR="005F60FA" w:rsidTr="005F60FA">
              <w:tc>
                <w:tcPr>
                  <w:tcW w:w="3705" w:type="dxa"/>
                </w:tcPr>
                <w:p w:rsidR="005F60FA" w:rsidRDefault="005F60FA" w:rsidP="005F60FA">
                  <w:pPr>
                    <w:spacing w:after="0"/>
                    <w:rPr>
                      <w:rFonts w:ascii="Arial" w:hAnsi="Arial" w:cs="Arial"/>
                    </w:rPr>
                  </w:pPr>
                  <w:r>
                    <w:rPr>
                      <w:rFonts w:ascii="Arial" w:hAnsi="Arial" w:cs="Arial"/>
                    </w:rPr>
                    <w:t>Increase 48 in the ratio 7 : 4</w:t>
                  </w:r>
                </w:p>
              </w:tc>
              <w:tc>
                <w:tcPr>
                  <w:tcW w:w="3705" w:type="dxa"/>
                </w:tcPr>
                <w:p w:rsidR="005F60FA" w:rsidRDefault="005F60FA" w:rsidP="005F60FA">
                  <w:pPr>
                    <w:spacing w:after="0"/>
                    <w:rPr>
                      <w:rFonts w:ascii="Arial" w:hAnsi="Arial" w:cs="Arial"/>
                    </w:rPr>
                  </w:pPr>
                  <w:r>
                    <w:rPr>
                      <w:rFonts w:ascii="Arial" w:hAnsi="Arial" w:cs="Arial"/>
                    </w:rPr>
                    <w:t>Decrease 144 in the ratio 3 : 9</w:t>
                  </w:r>
                </w:p>
              </w:tc>
            </w:tr>
            <w:tr w:rsidR="005F60FA" w:rsidTr="005F60FA">
              <w:tc>
                <w:tcPr>
                  <w:tcW w:w="3705" w:type="dxa"/>
                </w:tcPr>
                <w:p w:rsidR="005F60FA" w:rsidRPr="00E63A6B" w:rsidRDefault="00E63A6B" w:rsidP="005F60FA">
                  <w:pPr>
                    <w:spacing w:after="0"/>
                    <w:rPr>
                      <w:rFonts w:ascii="Arial" w:hAnsi="Arial" w:cs="Arial"/>
                      <w:sz w:val="20"/>
                      <w:szCs w:val="20"/>
                    </w:rPr>
                  </w:pPr>
                  <w:r w:rsidRPr="00E63A6B">
                    <w:rPr>
                      <w:rFonts w:ascii="Arial" w:hAnsi="Arial" w:cs="Arial"/>
                      <w:sz w:val="20"/>
                      <w:szCs w:val="20"/>
                    </w:rPr>
                    <w:t>Start by writing the formula and then filling in the information that you know.</w:t>
                  </w:r>
                </w:p>
                <w:p w:rsidR="00E63A6B" w:rsidRDefault="00E63A6B" w:rsidP="005F60FA">
                  <w:pPr>
                    <w:spacing w:after="0"/>
                    <w:rPr>
                      <w:rFonts w:ascii="Arial" w:hAnsi="Arial" w:cs="Arial"/>
                    </w:rPr>
                  </w:pPr>
                </w:p>
                <w:p w:rsidR="00E63A6B" w:rsidRPr="00E63A6B" w:rsidRDefault="00E63A6B" w:rsidP="005F60FA">
                  <w:pPr>
                    <w:spacing w:after="0"/>
                    <w:rPr>
                      <w:rFonts w:ascii="Arial" w:hAnsi="Arial" w:cs="Arial"/>
                      <w:sz w:val="14"/>
                      <w:szCs w:val="14"/>
                    </w:rPr>
                  </w:pPr>
                  <m:oMathPara>
                    <m:oMath>
                      <m:r>
                        <w:rPr>
                          <w:rFonts w:ascii="Cambria Math" w:hAnsi="Cambria Math" w:cs="Arial"/>
                          <w:sz w:val="14"/>
                          <w:szCs w:val="14"/>
                        </w:rPr>
                        <m:t>new number=</m:t>
                      </m:r>
                      <m:f>
                        <m:fPr>
                          <m:ctrlPr>
                            <w:rPr>
                              <w:rFonts w:ascii="Cambria Math" w:hAnsi="Cambria Math" w:cs="Arial"/>
                              <w:i/>
                              <w:sz w:val="14"/>
                              <w:szCs w:val="14"/>
                            </w:rPr>
                          </m:ctrlPr>
                        </m:fPr>
                        <m:num>
                          <m:r>
                            <w:rPr>
                              <w:rFonts w:ascii="Cambria Math" w:hAnsi="Cambria Math" w:cs="Arial"/>
                              <w:sz w:val="14"/>
                              <w:szCs w:val="14"/>
                            </w:rPr>
                            <m:t>first number in ratio</m:t>
                          </m:r>
                        </m:num>
                        <m:den>
                          <m:r>
                            <w:rPr>
                              <w:rFonts w:ascii="Cambria Math" w:hAnsi="Cambria Math" w:cs="Arial"/>
                              <w:sz w:val="14"/>
                              <w:szCs w:val="14"/>
                            </w:rPr>
                            <m:t>second number in ratio</m:t>
                          </m:r>
                        </m:den>
                      </m:f>
                      <m:r>
                        <w:rPr>
                          <w:rFonts w:ascii="Cambria Math" w:hAnsi="Cambria Math" w:cs="Arial"/>
                          <w:sz w:val="14"/>
                          <w:szCs w:val="14"/>
                        </w:rPr>
                        <m:t>×  old number</m:t>
                      </m:r>
                    </m:oMath>
                  </m:oMathPara>
                </w:p>
                <w:p w:rsidR="00E63A6B" w:rsidRDefault="00E63A6B" w:rsidP="005F60FA">
                  <w:pPr>
                    <w:spacing w:after="0"/>
                    <w:rPr>
                      <w:rFonts w:ascii="Arial" w:hAnsi="Arial" w:cs="Arial"/>
                    </w:rPr>
                  </w:pPr>
                </w:p>
                <w:p w:rsidR="00E63A6B" w:rsidRDefault="00E63A6B" w:rsidP="005F60FA">
                  <w:pPr>
                    <w:spacing w:after="0"/>
                    <w:rPr>
                      <w:rFonts w:ascii="Arial" w:hAnsi="Arial" w:cs="Arial"/>
                    </w:rPr>
                  </w:pPr>
                  <w:r>
                    <w:rPr>
                      <w:rFonts w:ascii="Arial" w:hAnsi="Arial" w:cs="Arial"/>
                    </w:rPr>
                    <w:t xml:space="preserve">               </w:t>
                  </w:r>
                  <m:oMath>
                    <m:r>
                      <w:rPr>
                        <w:rFonts w:ascii="Cambria Math" w:hAnsi="Cambria Math" w:cs="Arial"/>
                      </w:rPr>
                      <m:t xml:space="preserve">= </m:t>
                    </m:r>
                    <m:f>
                      <m:fPr>
                        <m:ctrlPr>
                          <w:rPr>
                            <w:rFonts w:ascii="Cambria Math" w:hAnsi="Cambria Math" w:cs="Arial"/>
                            <w:i/>
                          </w:rPr>
                        </m:ctrlPr>
                      </m:fPr>
                      <m:num>
                        <m:r>
                          <w:rPr>
                            <w:rFonts w:ascii="Cambria Math" w:hAnsi="Cambria Math" w:cs="Arial"/>
                          </w:rPr>
                          <m:t>7</m:t>
                        </m:r>
                      </m:num>
                      <m:den>
                        <m:r>
                          <w:rPr>
                            <w:rFonts w:ascii="Cambria Math" w:hAnsi="Cambria Math" w:cs="Arial"/>
                          </w:rPr>
                          <m:t>4</m:t>
                        </m:r>
                      </m:den>
                    </m:f>
                    <m:r>
                      <w:rPr>
                        <w:rFonts w:ascii="Cambria Math" w:hAnsi="Cambria Math" w:cs="Arial"/>
                      </w:rPr>
                      <m:t xml:space="preserve"> × 48</m:t>
                    </m:r>
                  </m:oMath>
                </w:p>
                <w:p w:rsidR="00E63A6B" w:rsidRDefault="00E63A6B" w:rsidP="005F60FA">
                  <w:pPr>
                    <w:spacing w:after="0"/>
                    <w:rPr>
                      <w:rFonts w:ascii="Arial" w:hAnsi="Arial" w:cs="Arial"/>
                    </w:rPr>
                  </w:pPr>
                  <w:r>
                    <w:rPr>
                      <w:rFonts w:ascii="Arial" w:hAnsi="Arial" w:cs="Arial"/>
                    </w:rPr>
                    <w:t xml:space="preserve">  Simplify:  </w:t>
                  </w:r>
                  <m:oMath>
                    <m:r>
                      <w:rPr>
                        <w:rFonts w:ascii="Cambria Math" w:hAnsi="Cambria Math" w:cs="Arial"/>
                      </w:rPr>
                      <m:t xml:space="preserve">= </m:t>
                    </m:r>
                    <m:f>
                      <m:fPr>
                        <m:ctrlPr>
                          <w:rPr>
                            <w:rFonts w:ascii="Cambria Math" w:hAnsi="Cambria Math" w:cs="Arial"/>
                            <w:i/>
                          </w:rPr>
                        </m:ctrlPr>
                      </m:fPr>
                      <m:num>
                        <m:r>
                          <w:rPr>
                            <w:rFonts w:ascii="Cambria Math" w:hAnsi="Cambria Math" w:cs="Arial"/>
                          </w:rPr>
                          <m:t>7</m:t>
                        </m:r>
                      </m:num>
                      <m:den>
                        <m:r>
                          <w:rPr>
                            <w:rFonts w:ascii="Cambria Math" w:hAnsi="Cambria Math" w:cs="Arial"/>
                          </w:rPr>
                          <m:t>4</m:t>
                        </m:r>
                      </m:den>
                    </m:f>
                    <m:r>
                      <w:rPr>
                        <w:rFonts w:ascii="Cambria Math" w:hAnsi="Cambria Math" w:cs="Arial"/>
                      </w:rPr>
                      <m:t xml:space="preserve"> × 48</m:t>
                    </m:r>
                  </m:oMath>
                </w:p>
                <w:p w:rsidR="00E63A6B" w:rsidRDefault="00E63A6B" w:rsidP="005F60FA">
                  <w:pPr>
                    <w:spacing w:after="0"/>
                    <w:rPr>
                      <w:rFonts w:ascii="Arial" w:hAnsi="Arial" w:cs="Arial"/>
                    </w:rPr>
                  </w:pPr>
                  <w:r>
                    <w:rPr>
                      <w:rFonts w:ascii="Arial" w:hAnsi="Arial" w:cs="Arial"/>
                    </w:rPr>
                    <w:t xml:space="preserve">                  </w:t>
                  </w:r>
                  <m:oMath>
                    <m:r>
                      <w:rPr>
                        <w:rFonts w:ascii="Cambria Math" w:hAnsi="Cambria Math" w:cs="Arial"/>
                      </w:rPr>
                      <m:t>=7 × 12</m:t>
                    </m:r>
                  </m:oMath>
                </w:p>
                <w:p w:rsidR="00E63A6B" w:rsidRDefault="00E63A6B" w:rsidP="005F60FA">
                  <w:pPr>
                    <w:spacing w:after="0"/>
                    <w:rPr>
                      <w:rFonts w:ascii="Arial" w:hAnsi="Arial" w:cs="Arial"/>
                    </w:rPr>
                  </w:pPr>
                  <w:r>
                    <w:rPr>
                      <w:rFonts w:ascii="Arial" w:hAnsi="Arial" w:cs="Arial"/>
                    </w:rPr>
                    <w:t xml:space="preserve">                  </w:t>
                  </w:r>
                  <m:oMath>
                    <m:r>
                      <w:rPr>
                        <w:rFonts w:ascii="Cambria Math" w:hAnsi="Cambria Math" w:cs="Arial"/>
                      </w:rPr>
                      <m:t>=84</m:t>
                    </m:r>
                  </m:oMath>
                  <w:r>
                    <w:rPr>
                      <w:rFonts w:ascii="Arial" w:hAnsi="Arial" w:cs="Arial"/>
                    </w:rPr>
                    <w:t xml:space="preserve">  </w:t>
                  </w:r>
                </w:p>
              </w:tc>
              <w:tc>
                <w:tcPr>
                  <w:tcW w:w="3705" w:type="dxa"/>
                </w:tcPr>
                <w:p w:rsidR="00E63A6B" w:rsidRPr="00E63A6B" w:rsidRDefault="00E63A6B" w:rsidP="00E63A6B">
                  <w:pPr>
                    <w:spacing w:after="0"/>
                    <w:rPr>
                      <w:rFonts w:ascii="Arial" w:hAnsi="Arial" w:cs="Arial"/>
                      <w:sz w:val="20"/>
                      <w:szCs w:val="20"/>
                    </w:rPr>
                  </w:pPr>
                  <w:r w:rsidRPr="00E63A6B">
                    <w:rPr>
                      <w:rFonts w:ascii="Arial" w:hAnsi="Arial" w:cs="Arial"/>
                      <w:sz w:val="20"/>
                      <w:szCs w:val="20"/>
                    </w:rPr>
                    <w:t>Start by writing the formula and then filling in the information that you know.</w:t>
                  </w:r>
                </w:p>
                <w:p w:rsidR="005F60FA" w:rsidRDefault="005F60FA" w:rsidP="005F60FA">
                  <w:pPr>
                    <w:spacing w:after="0"/>
                    <w:rPr>
                      <w:rFonts w:ascii="Arial" w:hAnsi="Arial" w:cs="Arial"/>
                    </w:rPr>
                  </w:pPr>
                </w:p>
                <w:p w:rsidR="00E63A6B" w:rsidRPr="00E63A6B" w:rsidRDefault="00E63A6B" w:rsidP="00E63A6B">
                  <w:pPr>
                    <w:spacing w:after="0"/>
                    <w:rPr>
                      <w:rFonts w:ascii="Arial" w:hAnsi="Arial" w:cs="Arial"/>
                      <w:sz w:val="14"/>
                      <w:szCs w:val="14"/>
                    </w:rPr>
                  </w:pPr>
                  <m:oMathPara>
                    <m:oMath>
                      <m:r>
                        <w:rPr>
                          <w:rFonts w:ascii="Cambria Math" w:hAnsi="Cambria Math" w:cs="Arial"/>
                          <w:sz w:val="14"/>
                          <w:szCs w:val="14"/>
                        </w:rPr>
                        <m:t>new number=</m:t>
                      </m:r>
                      <m:f>
                        <m:fPr>
                          <m:ctrlPr>
                            <w:rPr>
                              <w:rFonts w:ascii="Cambria Math" w:hAnsi="Cambria Math" w:cs="Arial"/>
                              <w:i/>
                              <w:sz w:val="14"/>
                              <w:szCs w:val="14"/>
                            </w:rPr>
                          </m:ctrlPr>
                        </m:fPr>
                        <m:num>
                          <m:r>
                            <w:rPr>
                              <w:rFonts w:ascii="Cambria Math" w:hAnsi="Cambria Math" w:cs="Arial"/>
                              <w:sz w:val="14"/>
                              <w:szCs w:val="14"/>
                            </w:rPr>
                            <m:t>first number in ratio</m:t>
                          </m:r>
                        </m:num>
                        <m:den>
                          <m:r>
                            <w:rPr>
                              <w:rFonts w:ascii="Cambria Math" w:hAnsi="Cambria Math" w:cs="Arial"/>
                              <w:sz w:val="14"/>
                              <w:szCs w:val="14"/>
                            </w:rPr>
                            <m:t>second number in ratio</m:t>
                          </m:r>
                        </m:den>
                      </m:f>
                      <m:r>
                        <w:rPr>
                          <w:rFonts w:ascii="Cambria Math" w:hAnsi="Cambria Math" w:cs="Arial"/>
                          <w:sz w:val="14"/>
                          <w:szCs w:val="14"/>
                        </w:rPr>
                        <m:t>×  old number</m:t>
                      </m:r>
                    </m:oMath>
                  </m:oMathPara>
                </w:p>
                <w:p w:rsidR="00E63A6B" w:rsidRDefault="00E63A6B" w:rsidP="005F60FA">
                  <w:pPr>
                    <w:spacing w:after="0"/>
                    <w:rPr>
                      <w:rFonts w:ascii="Arial" w:hAnsi="Arial" w:cs="Arial"/>
                    </w:rPr>
                  </w:pPr>
                </w:p>
                <w:p w:rsidR="00E63A6B" w:rsidRDefault="00E63A6B" w:rsidP="005F60FA">
                  <w:pPr>
                    <w:spacing w:after="0"/>
                    <w:rPr>
                      <w:rFonts w:ascii="Arial" w:hAnsi="Arial" w:cs="Arial"/>
                    </w:rPr>
                  </w:pPr>
                  <w:r>
                    <w:rPr>
                      <w:rFonts w:ascii="Arial" w:hAnsi="Arial" w:cs="Arial"/>
                    </w:rPr>
                    <w:t xml:space="preserve">              </w:t>
                  </w:r>
                  <m:oMath>
                    <m:r>
                      <w:rPr>
                        <w:rFonts w:ascii="Cambria Math" w:hAnsi="Cambria Math" w:cs="Arial"/>
                      </w:rPr>
                      <m:t>=</m:t>
                    </m:r>
                    <m:f>
                      <m:fPr>
                        <m:ctrlPr>
                          <w:rPr>
                            <w:rFonts w:ascii="Cambria Math" w:hAnsi="Cambria Math" w:cs="Arial"/>
                            <w:i/>
                          </w:rPr>
                        </m:ctrlPr>
                      </m:fPr>
                      <m:num>
                        <m:r>
                          <w:rPr>
                            <w:rFonts w:ascii="Cambria Math" w:hAnsi="Cambria Math" w:cs="Arial"/>
                          </w:rPr>
                          <m:t>3</m:t>
                        </m:r>
                      </m:num>
                      <m:den>
                        <m:r>
                          <w:rPr>
                            <w:rFonts w:ascii="Cambria Math" w:hAnsi="Cambria Math" w:cs="Arial"/>
                          </w:rPr>
                          <m:t>9</m:t>
                        </m:r>
                      </m:den>
                    </m:f>
                    <m:r>
                      <w:rPr>
                        <w:rFonts w:ascii="Cambria Math" w:hAnsi="Cambria Math" w:cs="Arial"/>
                      </w:rPr>
                      <m:t xml:space="preserve"> × 144</m:t>
                    </m:r>
                  </m:oMath>
                </w:p>
                <w:p w:rsidR="00E63A6B" w:rsidRDefault="00E63A6B" w:rsidP="005F60FA">
                  <w:pPr>
                    <w:spacing w:after="0"/>
                    <w:rPr>
                      <w:rFonts w:ascii="Arial" w:hAnsi="Arial" w:cs="Arial"/>
                    </w:rPr>
                  </w:pPr>
                  <w:r>
                    <w:rPr>
                      <w:rFonts w:ascii="Arial" w:hAnsi="Arial" w:cs="Arial"/>
                    </w:rPr>
                    <w:t xml:space="preserve"> Simplify: </w:t>
                  </w:r>
                  <m:oMath>
                    <m:r>
                      <w:rPr>
                        <w:rFonts w:ascii="Cambria Math" w:hAnsi="Cambria Math" w:cs="Arial"/>
                      </w:rPr>
                      <m:t>=</m:t>
                    </m:r>
                    <m:f>
                      <m:fPr>
                        <m:ctrlPr>
                          <w:rPr>
                            <w:rFonts w:ascii="Cambria Math" w:hAnsi="Cambria Math" w:cs="Arial"/>
                            <w:i/>
                          </w:rPr>
                        </m:ctrlPr>
                      </m:fPr>
                      <m:num>
                        <m:r>
                          <w:rPr>
                            <w:rFonts w:ascii="Cambria Math" w:hAnsi="Cambria Math" w:cs="Arial"/>
                          </w:rPr>
                          <m:t>3</m:t>
                        </m:r>
                      </m:num>
                      <m:den>
                        <m:r>
                          <w:rPr>
                            <w:rFonts w:ascii="Cambria Math" w:hAnsi="Cambria Math" w:cs="Arial"/>
                          </w:rPr>
                          <m:t>9</m:t>
                        </m:r>
                      </m:den>
                    </m:f>
                    <m:r>
                      <w:rPr>
                        <w:rFonts w:ascii="Cambria Math" w:hAnsi="Cambria Math" w:cs="Arial"/>
                      </w:rPr>
                      <m:t xml:space="preserve"> ×144</m:t>
                    </m:r>
                  </m:oMath>
                </w:p>
                <w:p w:rsidR="00E63A6B" w:rsidRDefault="00E63A6B" w:rsidP="005F60FA">
                  <w:pPr>
                    <w:spacing w:after="0"/>
                    <w:rPr>
                      <w:rFonts w:ascii="Arial" w:hAnsi="Arial" w:cs="Arial"/>
                    </w:rPr>
                  </w:pPr>
                  <w:r>
                    <w:rPr>
                      <w:rFonts w:ascii="Arial" w:hAnsi="Arial" w:cs="Arial"/>
                    </w:rPr>
                    <w:t xml:space="preserve">                </w:t>
                  </w:r>
                  <m:oMath>
                    <m:r>
                      <w:rPr>
                        <w:rFonts w:ascii="Cambria Math" w:hAnsi="Cambria Math" w:cs="Arial"/>
                      </w:rPr>
                      <m:t xml:space="preserve">= </m:t>
                    </m:r>
                    <m:f>
                      <m:fPr>
                        <m:ctrlPr>
                          <w:rPr>
                            <w:rFonts w:ascii="Cambria Math" w:hAnsi="Cambria Math" w:cs="Arial"/>
                            <w:i/>
                          </w:rPr>
                        </m:ctrlPr>
                      </m:fPr>
                      <m:num>
                        <m:r>
                          <w:rPr>
                            <w:rFonts w:ascii="Cambria Math" w:hAnsi="Cambria Math" w:cs="Arial"/>
                          </w:rPr>
                          <m:t>3</m:t>
                        </m:r>
                      </m:num>
                      <m:den>
                        <m:r>
                          <w:rPr>
                            <w:rFonts w:ascii="Cambria Math" w:hAnsi="Cambria Math" w:cs="Arial"/>
                          </w:rPr>
                          <m:t>9</m:t>
                        </m:r>
                      </m:den>
                    </m:f>
                    <m:r>
                      <w:rPr>
                        <w:rFonts w:ascii="Cambria Math" w:hAnsi="Cambria Math" w:cs="Arial"/>
                      </w:rPr>
                      <m:t xml:space="preserve"> ×  144</m:t>
                    </m:r>
                  </m:oMath>
                  <w:r>
                    <w:rPr>
                      <w:rFonts w:ascii="Arial" w:hAnsi="Arial" w:cs="Arial"/>
                    </w:rPr>
                    <w:t xml:space="preserve"> </w:t>
                  </w:r>
                </w:p>
                <w:p w:rsidR="00E63A6B" w:rsidRDefault="00E63A6B" w:rsidP="005F60FA">
                  <w:pPr>
                    <w:spacing w:after="0"/>
                    <w:rPr>
                      <w:rFonts w:ascii="Arial" w:hAnsi="Arial" w:cs="Arial"/>
                    </w:rPr>
                  </w:pPr>
                  <w:r>
                    <w:rPr>
                      <w:rFonts w:ascii="Arial" w:hAnsi="Arial" w:cs="Arial"/>
                    </w:rPr>
                    <w:t xml:space="preserve">                </w:t>
                  </w:r>
                  <m:oMath>
                    <m:r>
                      <w:rPr>
                        <w:rFonts w:ascii="Cambria Math" w:hAnsi="Cambria Math" w:cs="Arial"/>
                      </w:rPr>
                      <m:t>=48</m:t>
                    </m:r>
                  </m:oMath>
                </w:p>
              </w:tc>
            </w:tr>
          </w:tbl>
          <w:p w:rsidR="005F60FA" w:rsidRDefault="005F60FA" w:rsidP="005F60FA">
            <w:pPr>
              <w:spacing w:after="0"/>
              <w:rPr>
                <w:rFonts w:ascii="Arial" w:hAnsi="Arial" w:cs="Arial"/>
              </w:rPr>
            </w:pPr>
          </w:p>
          <w:p w:rsidR="00E63A6B" w:rsidRDefault="00E63A6B" w:rsidP="005F60FA">
            <w:pPr>
              <w:spacing w:after="0"/>
              <w:rPr>
                <w:rFonts w:ascii="Arial" w:hAnsi="Arial" w:cs="Arial"/>
              </w:rPr>
            </w:pPr>
            <w:r>
              <w:rPr>
                <w:rFonts w:ascii="Arial" w:hAnsi="Arial" w:cs="Arial"/>
              </w:rPr>
              <w:t xml:space="preserve">Activity </w:t>
            </w:r>
            <w:r w:rsidR="008B4094">
              <w:rPr>
                <w:rFonts w:ascii="Arial" w:hAnsi="Arial" w:cs="Arial"/>
              </w:rPr>
              <w:t>3</w:t>
            </w:r>
          </w:p>
          <w:p w:rsidR="009F7A0A" w:rsidRPr="00260CC3" w:rsidRDefault="009F7A0A" w:rsidP="00260CC3">
            <w:pPr>
              <w:spacing w:after="0"/>
              <w:rPr>
                <w:rFonts w:ascii="Arial" w:hAnsi="Arial" w:cs="Arial"/>
              </w:rPr>
            </w:pPr>
          </w:p>
          <w:p w:rsidR="009F7A0A" w:rsidRDefault="009F7A0A" w:rsidP="009F7A0A">
            <w:pPr>
              <w:pStyle w:val="ListParagraph"/>
              <w:numPr>
                <w:ilvl w:val="0"/>
                <w:numId w:val="29"/>
              </w:numPr>
              <w:spacing w:after="0"/>
              <w:ind w:left="333"/>
              <w:rPr>
                <w:rFonts w:ascii="Arial" w:hAnsi="Arial" w:cs="Arial"/>
              </w:rPr>
            </w:pPr>
            <w:r>
              <w:rPr>
                <w:rFonts w:ascii="Arial" w:hAnsi="Arial" w:cs="Arial"/>
              </w:rPr>
              <w:t xml:space="preserve"> </w:t>
            </w:r>
            <w:r w:rsidR="00260CC3">
              <w:rPr>
                <w:rFonts w:ascii="Arial" w:hAnsi="Arial" w:cs="Arial"/>
              </w:rPr>
              <w:t xml:space="preserve"> Decrease 64 in the ratio 8 :</w:t>
            </w:r>
            <w:r>
              <w:rPr>
                <w:rFonts w:ascii="Arial" w:hAnsi="Arial" w:cs="Arial"/>
              </w:rPr>
              <w:t>16</w:t>
            </w:r>
          </w:p>
          <w:p w:rsidR="009F7A0A" w:rsidRDefault="009F7A0A" w:rsidP="009F7A0A">
            <w:pPr>
              <w:pStyle w:val="ListParagraph"/>
              <w:numPr>
                <w:ilvl w:val="0"/>
                <w:numId w:val="29"/>
              </w:numPr>
              <w:spacing w:after="0"/>
              <w:ind w:left="333"/>
              <w:rPr>
                <w:rFonts w:ascii="Arial" w:hAnsi="Arial" w:cs="Arial"/>
              </w:rPr>
            </w:pPr>
            <w:r>
              <w:rPr>
                <w:rFonts w:ascii="Arial" w:hAnsi="Arial" w:cs="Arial"/>
              </w:rPr>
              <w:t xml:space="preserve">  Increase 81 in the ratio 8 : 3</w:t>
            </w:r>
          </w:p>
          <w:p w:rsidR="008B4094" w:rsidRDefault="008B4094" w:rsidP="008B4094">
            <w:pPr>
              <w:spacing w:after="0"/>
              <w:ind w:left="-27"/>
              <w:rPr>
                <w:rFonts w:ascii="Arial" w:hAnsi="Arial" w:cs="Arial"/>
              </w:rPr>
            </w:pPr>
          </w:p>
          <w:p w:rsidR="000C73AD" w:rsidRDefault="008B4094" w:rsidP="00B520A4">
            <w:pPr>
              <w:spacing w:after="0"/>
              <w:ind w:left="-27"/>
              <w:rPr>
                <w:rFonts w:ascii="Arial" w:hAnsi="Arial" w:cs="Arial"/>
                <w:b/>
              </w:rPr>
            </w:pPr>
            <w:r w:rsidRPr="008B4094">
              <w:rPr>
                <w:rFonts w:ascii="Arial" w:hAnsi="Arial" w:cs="Arial"/>
                <w:b/>
              </w:rPr>
              <w:t>RATE</w:t>
            </w:r>
          </w:p>
          <w:p w:rsidR="008B4094" w:rsidRDefault="0050346F" w:rsidP="00B75D1C">
            <w:pPr>
              <w:spacing w:after="0"/>
              <w:ind w:left="-27"/>
              <w:rPr>
                <w:rFonts w:ascii="Arial" w:hAnsi="Arial" w:cs="Arial"/>
              </w:rPr>
            </w:pPr>
            <w:r>
              <w:rPr>
                <w:rFonts w:ascii="Arial" w:hAnsi="Arial" w:cs="Arial"/>
              </w:rPr>
              <w:t xml:space="preserve">Explain that rate is the </w:t>
            </w:r>
            <w:r w:rsidR="00CD6BA1">
              <w:rPr>
                <w:rFonts w:ascii="Arial" w:hAnsi="Arial" w:cs="Arial"/>
              </w:rPr>
              <w:t>comparison</w:t>
            </w:r>
            <w:r>
              <w:rPr>
                <w:rFonts w:ascii="Arial" w:hAnsi="Arial" w:cs="Arial"/>
              </w:rPr>
              <w:t xml:space="preserve"> of</w:t>
            </w:r>
            <w:r w:rsidR="00B520A4">
              <w:rPr>
                <w:rFonts w:ascii="Arial" w:hAnsi="Arial" w:cs="Arial"/>
              </w:rPr>
              <w:t xml:space="preserve"> two</w:t>
            </w:r>
            <w:r>
              <w:rPr>
                <w:rFonts w:ascii="Arial" w:hAnsi="Arial" w:cs="Arial"/>
              </w:rPr>
              <w:t xml:space="preserve"> </w:t>
            </w:r>
            <w:r w:rsidR="00CD6BA1">
              <w:rPr>
                <w:rFonts w:ascii="Arial" w:hAnsi="Arial" w:cs="Arial"/>
              </w:rPr>
              <w:t>quantities of</w:t>
            </w:r>
            <w:r w:rsidR="00B520A4">
              <w:rPr>
                <w:rFonts w:ascii="Arial" w:hAnsi="Arial" w:cs="Arial"/>
              </w:rPr>
              <w:t xml:space="preserve"> different kinds</w:t>
            </w:r>
            <w:r w:rsidR="008B4094">
              <w:rPr>
                <w:rFonts w:ascii="Arial" w:hAnsi="Arial" w:cs="Arial"/>
              </w:rPr>
              <w:t>.</w:t>
            </w:r>
          </w:p>
          <w:p w:rsidR="008B4094" w:rsidRDefault="008B4094" w:rsidP="008B4094">
            <w:pPr>
              <w:spacing w:after="0"/>
              <w:ind w:left="-27"/>
              <w:rPr>
                <w:rFonts w:ascii="Arial" w:hAnsi="Arial" w:cs="Arial"/>
              </w:rPr>
            </w:pPr>
            <w:r>
              <w:rPr>
                <w:rFonts w:ascii="Arial" w:hAnsi="Arial" w:cs="Arial"/>
              </w:rPr>
              <w:t>Speed in kilometres per hour (km/h)</w:t>
            </w:r>
          </w:p>
          <w:p w:rsidR="008B4094" w:rsidRDefault="008B4094" w:rsidP="008B4094">
            <w:pPr>
              <w:spacing w:after="0"/>
              <w:ind w:left="-27"/>
              <w:rPr>
                <w:rFonts w:ascii="Arial" w:hAnsi="Arial" w:cs="Arial"/>
              </w:rPr>
            </w:pPr>
            <w:r>
              <w:rPr>
                <w:rFonts w:ascii="Arial" w:hAnsi="Arial" w:cs="Arial"/>
              </w:rPr>
              <w:t>Rainfall in millimetres per day (ml/day)</w:t>
            </w:r>
          </w:p>
          <w:p w:rsidR="008B4094" w:rsidRDefault="008B4094" w:rsidP="00876DBC">
            <w:pPr>
              <w:spacing w:after="0"/>
              <w:rPr>
                <w:rFonts w:ascii="Arial" w:hAnsi="Arial" w:cs="Arial"/>
              </w:rPr>
            </w:pPr>
          </w:p>
          <w:p w:rsidR="00B75D1C" w:rsidRDefault="00B75D1C" w:rsidP="00876DBC">
            <w:pPr>
              <w:spacing w:after="0"/>
              <w:rPr>
                <w:rFonts w:ascii="Arial" w:hAnsi="Arial" w:cs="Arial"/>
              </w:rPr>
            </w:pPr>
            <w:r>
              <w:rPr>
                <w:rFonts w:ascii="Arial" w:hAnsi="Arial" w:cs="Arial"/>
              </w:rPr>
              <w:t>Activity 1</w:t>
            </w:r>
          </w:p>
          <w:p w:rsidR="00B75D1C" w:rsidRDefault="00B75D1C" w:rsidP="00876DBC">
            <w:pPr>
              <w:spacing w:after="0"/>
              <w:rPr>
                <w:rFonts w:ascii="Arial" w:hAnsi="Arial" w:cs="Arial"/>
              </w:rPr>
            </w:pPr>
          </w:p>
          <w:p w:rsidR="008B4094" w:rsidRDefault="008B4094" w:rsidP="008B4094">
            <w:pPr>
              <w:spacing w:after="0"/>
              <w:ind w:left="-27"/>
              <w:rPr>
                <w:rFonts w:ascii="Arial" w:hAnsi="Arial" w:cs="Arial"/>
              </w:rPr>
            </w:pPr>
            <w:r>
              <w:rPr>
                <w:rFonts w:ascii="Arial" w:hAnsi="Arial" w:cs="Arial"/>
              </w:rPr>
              <w:t>Calculate the rate described in the following situations.</w:t>
            </w:r>
          </w:p>
          <w:p w:rsidR="008B4094" w:rsidRDefault="008B4094" w:rsidP="008B4094">
            <w:pPr>
              <w:spacing w:after="0"/>
              <w:ind w:left="-27"/>
              <w:rPr>
                <w:rFonts w:ascii="Arial" w:hAnsi="Arial" w:cs="Arial"/>
              </w:rPr>
            </w:pPr>
          </w:p>
          <w:p w:rsidR="008B4094" w:rsidRDefault="008B4094" w:rsidP="008B4094">
            <w:pPr>
              <w:pStyle w:val="ListParagraph"/>
              <w:numPr>
                <w:ilvl w:val="0"/>
                <w:numId w:val="30"/>
              </w:numPr>
              <w:spacing w:after="0"/>
              <w:rPr>
                <w:rFonts w:ascii="Arial" w:hAnsi="Arial" w:cs="Arial"/>
              </w:rPr>
            </w:pPr>
            <w:r>
              <w:rPr>
                <w:rFonts w:ascii="Arial" w:hAnsi="Arial" w:cs="Arial"/>
              </w:rPr>
              <w:t>The athlete ran the 200 m race in 25 seconds</w:t>
            </w:r>
          </w:p>
          <w:p w:rsidR="008B4094" w:rsidRPr="00FD42E2" w:rsidRDefault="008B4094" w:rsidP="00FD42E2">
            <w:pPr>
              <w:pStyle w:val="ListParagraph"/>
              <w:spacing w:after="0"/>
              <w:ind w:left="333"/>
              <w:rPr>
                <w:rFonts w:ascii="Arial" w:hAnsi="Arial" w:cs="Arial"/>
              </w:rPr>
            </w:pPr>
            <w:r>
              <w:rPr>
                <w:rFonts w:ascii="Arial" w:hAnsi="Arial" w:cs="Arial"/>
              </w:rPr>
              <w:t>How fast did he run in metres per seconds?</w:t>
            </w:r>
          </w:p>
          <w:p w:rsidR="008B4094" w:rsidRDefault="008B4094" w:rsidP="008B4094">
            <w:pPr>
              <w:pStyle w:val="ListParagraph"/>
              <w:numPr>
                <w:ilvl w:val="0"/>
                <w:numId w:val="30"/>
              </w:numPr>
              <w:spacing w:after="0"/>
              <w:rPr>
                <w:rFonts w:ascii="Arial" w:hAnsi="Arial" w:cs="Arial"/>
              </w:rPr>
            </w:pPr>
            <w:r>
              <w:rPr>
                <w:rFonts w:ascii="Arial" w:hAnsi="Arial" w:cs="Arial"/>
              </w:rPr>
              <w:t>My refrigerator uses 1 200 Watts of electricity in 24 hours. What is the rate electricity use per hour?</w:t>
            </w:r>
          </w:p>
          <w:p w:rsidR="00AA142A" w:rsidRDefault="00AA142A" w:rsidP="00AA142A">
            <w:pPr>
              <w:spacing w:after="0"/>
              <w:rPr>
                <w:rFonts w:ascii="Arial" w:hAnsi="Arial" w:cs="Arial"/>
              </w:rPr>
            </w:pPr>
          </w:p>
          <w:p w:rsidR="00AA142A" w:rsidRDefault="00AA142A" w:rsidP="00AA142A">
            <w:pPr>
              <w:spacing w:after="0"/>
              <w:rPr>
                <w:rFonts w:ascii="Arial" w:hAnsi="Arial" w:cs="Arial"/>
              </w:rPr>
            </w:pPr>
            <w:r>
              <w:rPr>
                <w:rFonts w:ascii="Arial" w:hAnsi="Arial" w:cs="Arial"/>
              </w:rPr>
              <w:t>Solutions:</w:t>
            </w:r>
          </w:p>
          <w:p w:rsidR="008B4094" w:rsidRDefault="00AA142A" w:rsidP="00DC01D7">
            <w:pPr>
              <w:pStyle w:val="ListParagraph"/>
              <w:numPr>
                <w:ilvl w:val="0"/>
                <w:numId w:val="31"/>
              </w:numPr>
              <w:spacing w:after="0"/>
              <w:ind w:left="-27"/>
              <w:rPr>
                <w:rFonts w:ascii="Arial" w:hAnsi="Arial" w:cs="Arial"/>
              </w:rPr>
            </w:pPr>
            <m:oMath>
              <m:r>
                <w:rPr>
                  <w:rFonts w:ascii="Cambria Math" w:hAnsi="Cambria Math" w:cs="Arial"/>
                </w:rPr>
                <m:t>1.     200 m ÷  25 s=8 m/s</m:t>
              </m:r>
            </m:oMath>
          </w:p>
          <w:p w:rsidR="00B75D1C" w:rsidRPr="00FD42E2" w:rsidRDefault="00AA142A" w:rsidP="00B75D1C">
            <w:pPr>
              <w:pStyle w:val="ListParagraph"/>
              <w:numPr>
                <w:ilvl w:val="0"/>
                <w:numId w:val="31"/>
              </w:numPr>
              <w:spacing w:after="0"/>
              <w:ind w:left="-27"/>
              <w:rPr>
                <w:rFonts w:ascii="Cambria Math" w:hAnsi="Cambria Math" w:cs="Arial"/>
                <w:oMath/>
              </w:rPr>
            </w:pPr>
            <m:oMath>
              <m:r>
                <w:rPr>
                  <w:rFonts w:ascii="Cambria Math" w:hAnsi="Cambria Math" w:cs="Arial"/>
                </w:rPr>
                <m:t xml:space="preserve">2.    1 200 W ÷  24 </m:t>
              </m:r>
              <m:r>
                <w:rPr>
                  <w:rFonts w:ascii="Cambria Math" w:hAnsi="Cambria Math" w:cs="Arial"/>
                </w:rPr>
                <m:t>h=50 W/h</m:t>
              </m:r>
            </m:oMath>
          </w:p>
          <w:p w:rsidR="00FD42E2" w:rsidRPr="00FD42E2" w:rsidRDefault="00FD42E2" w:rsidP="00B75D1C">
            <w:pPr>
              <w:pStyle w:val="ListParagraph"/>
              <w:numPr>
                <w:ilvl w:val="0"/>
                <w:numId w:val="31"/>
              </w:numPr>
              <w:spacing w:after="0"/>
              <w:ind w:left="-27"/>
              <w:rPr>
                <w:rFonts w:ascii="Cambria Math" w:hAnsi="Cambria Math" w:cs="Arial"/>
                <w:oMath/>
              </w:rPr>
            </w:pPr>
          </w:p>
          <w:p w:rsidR="00AA142A" w:rsidRDefault="00B75D1C" w:rsidP="00FD42E2">
            <w:pPr>
              <w:spacing w:after="0"/>
              <w:rPr>
                <w:rFonts w:ascii="Arial" w:hAnsi="Arial" w:cs="Arial"/>
              </w:rPr>
            </w:pPr>
            <w:r>
              <w:rPr>
                <w:rFonts w:ascii="Arial" w:hAnsi="Arial" w:cs="Arial"/>
              </w:rPr>
              <w:t>Activity 2</w:t>
            </w:r>
          </w:p>
          <w:p w:rsidR="00FD42E2" w:rsidRDefault="00FD42E2" w:rsidP="00FD42E2">
            <w:pPr>
              <w:spacing w:after="0"/>
              <w:rPr>
                <w:rFonts w:ascii="Arial" w:hAnsi="Arial" w:cs="Arial"/>
              </w:rPr>
            </w:pPr>
          </w:p>
          <w:p w:rsidR="00AA142A" w:rsidRDefault="00AA142A" w:rsidP="008B4094">
            <w:pPr>
              <w:spacing w:after="0"/>
              <w:ind w:left="-27"/>
              <w:rPr>
                <w:rFonts w:ascii="Arial" w:hAnsi="Arial" w:cs="Arial"/>
              </w:rPr>
            </w:pPr>
            <w:r>
              <w:rPr>
                <w:rFonts w:ascii="Arial" w:hAnsi="Arial" w:cs="Arial"/>
              </w:rPr>
              <w:t>Calculate the rate per unit rates</w:t>
            </w:r>
          </w:p>
          <w:p w:rsidR="00AA142A" w:rsidRDefault="00AA142A" w:rsidP="008B4094">
            <w:pPr>
              <w:spacing w:after="0"/>
              <w:ind w:left="-27"/>
              <w:rPr>
                <w:rFonts w:ascii="Arial" w:hAnsi="Arial" w:cs="Arial"/>
              </w:rPr>
            </w:pPr>
          </w:p>
          <w:p w:rsidR="00AA142A" w:rsidRDefault="00AA142A" w:rsidP="00AA142A">
            <w:pPr>
              <w:pStyle w:val="ListParagraph"/>
              <w:numPr>
                <w:ilvl w:val="0"/>
                <w:numId w:val="32"/>
              </w:numPr>
              <w:spacing w:after="0"/>
              <w:rPr>
                <w:rFonts w:ascii="Arial" w:hAnsi="Arial" w:cs="Arial"/>
              </w:rPr>
            </w:pPr>
            <w:r>
              <w:rPr>
                <w:rFonts w:ascii="Arial" w:hAnsi="Arial" w:cs="Arial"/>
              </w:rPr>
              <w:t xml:space="preserve">  2 500 m travelled in 50 s</w:t>
            </w:r>
          </w:p>
          <w:p w:rsidR="00AA142A" w:rsidRDefault="00AA142A" w:rsidP="00AA142A">
            <w:pPr>
              <w:pStyle w:val="ListParagraph"/>
              <w:numPr>
                <w:ilvl w:val="0"/>
                <w:numId w:val="32"/>
              </w:numPr>
              <w:spacing w:after="0"/>
              <w:rPr>
                <w:rFonts w:ascii="Arial" w:hAnsi="Arial" w:cs="Arial"/>
              </w:rPr>
            </w:pPr>
            <w:r>
              <w:rPr>
                <w:rFonts w:ascii="Arial" w:hAnsi="Arial" w:cs="Arial"/>
              </w:rPr>
              <w:t xml:space="preserve">  396 sweets shared between 4 friends</w:t>
            </w:r>
          </w:p>
          <w:p w:rsidR="00AA142A" w:rsidRDefault="00AA142A" w:rsidP="00AA142A">
            <w:pPr>
              <w:pStyle w:val="ListParagraph"/>
              <w:numPr>
                <w:ilvl w:val="0"/>
                <w:numId w:val="32"/>
              </w:numPr>
              <w:spacing w:after="0"/>
              <w:rPr>
                <w:rFonts w:ascii="Arial" w:hAnsi="Arial" w:cs="Arial"/>
              </w:rPr>
            </w:pPr>
            <w:r>
              <w:rPr>
                <w:rFonts w:ascii="Arial" w:hAnsi="Arial" w:cs="Arial"/>
              </w:rPr>
              <w:t xml:space="preserve">  R960 for 80 litres of petrol</w:t>
            </w:r>
          </w:p>
          <w:p w:rsidR="00AA142A" w:rsidRPr="00AA142A" w:rsidRDefault="00AA142A" w:rsidP="00AA142A">
            <w:pPr>
              <w:spacing w:after="0"/>
              <w:ind w:left="-27"/>
              <w:rPr>
                <w:rFonts w:ascii="Arial" w:hAnsi="Arial" w:cs="Arial"/>
              </w:rPr>
            </w:pPr>
          </w:p>
          <w:p w:rsidR="008B4094" w:rsidRDefault="008B4094" w:rsidP="008B4094">
            <w:pPr>
              <w:spacing w:after="0"/>
              <w:ind w:left="-27"/>
              <w:rPr>
                <w:rFonts w:ascii="Arial" w:hAnsi="Arial" w:cs="Arial"/>
              </w:rPr>
            </w:pPr>
          </w:p>
          <w:p w:rsidR="008B4094" w:rsidRDefault="00497B6D" w:rsidP="008B4094">
            <w:pPr>
              <w:spacing w:after="0"/>
              <w:ind w:left="-27"/>
              <w:rPr>
                <w:rFonts w:ascii="Arial" w:hAnsi="Arial" w:cs="Arial"/>
              </w:rPr>
            </w:pPr>
            <w:r>
              <w:rPr>
                <w:rFonts w:ascii="Arial" w:hAnsi="Arial" w:cs="Arial"/>
              </w:rPr>
              <w:t>Activity 3</w:t>
            </w:r>
          </w:p>
          <w:p w:rsidR="00497B6D" w:rsidRDefault="00497B6D" w:rsidP="008B4094">
            <w:pPr>
              <w:spacing w:after="0"/>
              <w:ind w:left="-27"/>
              <w:rPr>
                <w:rFonts w:ascii="Arial" w:hAnsi="Arial" w:cs="Arial"/>
              </w:rPr>
            </w:pPr>
          </w:p>
          <w:p w:rsidR="00497B6D" w:rsidRDefault="00A40833" w:rsidP="008B4094">
            <w:pPr>
              <w:spacing w:after="0"/>
              <w:ind w:left="-27"/>
              <w:rPr>
                <w:rFonts w:ascii="Arial" w:hAnsi="Arial" w:cs="Arial"/>
              </w:rPr>
            </w:pPr>
            <w:r>
              <w:rPr>
                <w:rFonts w:ascii="Arial" w:hAnsi="Arial" w:cs="Arial"/>
              </w:rPr>
              <w:t>Solve the following problems</w:t>
            </w:r>
          </w:p>
          <w:p w:rsidR="00A40833" w:rsidRDefault="00A40833" w:rsidP="008B4094">
            <w:pPr>
              <w:spacing w:after="0"/>
              <w:ind w:left="-27"/>
              <w:rPr>
                <w:rFonts w:ascii="Arial" w:hAnsi="Arial" w:cs="Arial"/>
              </w:rPr>
            </w:pPr>
          </w:p>
          <w:p w:rsidR="00AE1AE8" w:rsidRDefault="00DE5B26" w:rsidP="00AE1AE8">
            <w:pPr>
              <w:pStyle w:val="ListParagraph"/>
              <w:numPr>
                <w:ilvl w:val="0"/>
                <w:numId w:val="35"/>
              </w:numPr>
              <w:spacing w:after="0"/>
              <w:rPr>
                <w:rFonts w:ascii="Arial" w:hAnsi="Arial" w:cs="Arial"/>
              </w:rPr>
            </w:pPr>
            <w:r>
              <w:rPr>
                <w:rFonts w:ascii="Arial" w:hAnsi="Arial" w:cs="Arial"/>
              </w:rPr>
              <w:t xml:space="preserve">On a highway, </w:t>
            </w:r>
            <w:proofErr w:type="spellStart"/>
            <w:r>
              <w:rPr>
                <w:rFonts w:ascii="Arial" w:hAnsi="Arial" w:cs="Arial"/>
              </w:rPr>
              <w:t>Nthabiseng</w:t>
            </w:r>
            <w:proofErr w:type="spellEnd"/>
            <w:r w:rsidR="00A40833">
              <w:rPr>
                <w:rFonts w:ascii="Arial" w:hAnsi="Arial" w:cs="Arial"/>
              </w:rPr>
              <w:t xml:space="preserve"> travels at a </w:t>
            </w:r>
            <w:r w:rsidR="003C5601">
              <w:rPr>
                <w:rFonts w:ascii="Arial" w:hAnsi="Arial" w:cs="Arial"/>
              </w:rPr>
              <w:t xml:space="preserve">speed </w:t>
            </w:r>
            <m:oMath>
              <m:r>
                <w:rPr>
                  <w:rFonts w:ascii="Cambria Math" w:hAnsi="Cambria Math" w:cs="Arial"/>
                </w:rPr>
                <m:t>125 km/h</m:t>
              </m:r>
            </m:oMath>
            <w:r w:rsidR="003C5601">
              <w:rPr>
                <w:rFonts w:ascii="Arial" w:hAnsi="Arial" w:cs="Arial"/>
              </w:rPr>
              <w:t xml:space="preserve"> between two rest stops. It took her hour (1) and 30 minutes to travel the distance.</w:t>
            </w:r>
            <w:r w:rsidR="003C5601" w:rsidRPr="00AE1AE8">
              <w:rPr>
                <w:rFonts w:ascii="Arial" w:hAnsi="Arial" w:cs="Arial"/>
              </w:rPr>
              <w:t xml:space="preserve"> How far </w:t>
            </w:r>
            <w:r w:rsidRPr="00AE1AE8">
              <w:rPr>
                <w:rFonts w:ascii="Arial" w:hAnsi="Arial" w:cs="Arial"/>
              </w:rPr>
              <w:t xml:space="preserve">apart are </w:t>
            </w:r>
            <w:r w:rsidR="003C5601" w:rsidRPr="00AE1AE8">
              <w:rPr>
                <w:rFonts w:ascii="Arial" w:hAnsi="Arial" w:cs="Arial"/>
              </w:rPr>
              <w:t xml:space="preserve">the </w:t>
            </w:r>
            <w:r w:rsidRPr="00AE1AE8">
              <w:rPr>
                <w:rFonts w:ascii="Arial" w:hAnsi="Arial" w:cs="Arial"/>
              </w:rPr>
              <w:t xml:space="preserve">two </w:t>
            </w:r>
            <w:r w:rsidR="003C5601" w:rsidRPr="00AE1AE8">
              <w:rPr>
                <w:rFonts w:ascii="Arial" w:hAnsi="Arial" w:cs="Arial"/>
              </w:rPr>
              <w:t>rest</w:t>
            </w:r>
            <w:r w:rsidR="00AE1AE8">
              <w:rPr>
                <w:rFonts w:ascii="Arial" w:hAnsi="Arial" w:cs="Arial"/>
              </w:rPr>
              <w:t xml:space="preserve"> stops?</w:t>
            </w:r>
          </w:p>
          <w:p w:rsidR="003876A1" w:rsidRDefault="003876A1" w:rsidP="003876A1">
            <w:pPr>
              <w:spacing w:after="0"/>
              <w:rPr>
                <w:rFonts w:ascii="Arial" w:hAnsi="Arial" w:cs="Arial"/>
              </w:rPr>
            </w:pPr>
          </w:p>
          <w:p w:rsidR="003876A1" w:rsidRDefault="003876A1" w:rsidP="003876A1">
            <w:pPr>
              <w:spacing w:after="0"/>
              <w:rPr>
                <w:rFonts w:ascii="Arial" w:hAnsi="Arial" w:cs="Arial"/>
              </w:rPr>
            </w:pPr>
            <w:r>
              <w:rPr>
                <w:rFonts w:ascii="Arial" w:hAnsi="Arial" w:cs="Arial"/>
              </w:rPr>
              <w:t>We use the following formulae to calculate speed, distance and time.</w:t>
            </w:r>
          </w:p>
          <w:p w:rsidR="003876A1" w:rsidRDefault="00A552B2" w:rsidP="003876A1">
            <w:pPr>
              <w:spacing w:after="0"/>
              <w:rPr>
                <w:rFonts w:ascii="Arial" w:hAnsi="Arial" w:cs="Arial"/>
              </w:rPr>
            </w:pPr>
            <w:r>
              <w:rPr>
                <w:rFonts w:ascii="Arial" w:hAnsi="Arial" w:cs="Arial"/>
                <w:noProof/>
                <w:lang w:val="en-US"/>
              </w:rPr>
              <mc:AlternateContent>
                <mc:Choice Requires="wpg">
                  <w:drawing>
                    <wp:anchor distT="0" distB="0" distL="114300" distR="114300" simplePos="0" relativeHeight="251667456" behindDoc="0" locked="0" layoutInCell="1" allowOverlap="1">
                      <wp:simplePos x="0" y="0"/>
                      <wp:positionH relativeFrom="column">
                        <wp:posOffset>1188085</wp:posOffset>
                      </wp:positionH>
                      <wp:positionV relativeFrom="paragraph">
                        <wp:posOffset>149860</wp:posOffset>
                      </wp:positionV>
                      <wp:extent cx="1060450" cy="933450"/>
                      <wp:effectExtent l="0" t="0" r="25400" b="19050"/>
                      <wp:wrapNone/>
                      <wp:docPr id="21" name="Group 21"/>
                      <wp:cNvGraphicFramePr/>
                      <a:graphic xmlns:a="http://schemas.openxmlformats.org/drawingml/2006/main">
                        <a:graphicData uri="http://schemas.microsoft.com/office/word/2010/wordprocessingGroup">
                          <wpg:wgp>
                            <wpg:cNvGrpSpPr/>
                            <wpg:grpSpPr>
                              <a:xfrm>
                                <a:off x="0" y="0"/>
                                <a:ext cx="1060450" cy="933450"/>
                                <a:chOff x="0" y="0"/>
                                <a:chExt cx="1060450" cy="933450"/>
                              </a:xfrm>
                            </wpg:grpSpPr>
                            <wpg:grpSp>
                              <wpg:cNvPr id="16" name="Group 16"/>
                              <wpg:cNvGrpSpPr/>
                              <wpg:grpSpPr>
                                <a:xfrm>
                                  <a:off x="0" y="0"/>
                                  <a:ext cx="1060450" cy="933450"/>
                                  <a:chOff x="0" y="0"/>
                                  <a:chExt cx="1060450" cy="933450"/>
                                </a:xfrm>
                              </wpg:grpSpPr>
                              <wps:wsp>
                                <wps:cNvPr id="2" name="Isosceles Triangle 2"/>
                                <wps:cNvSpPr/>
                                <wps:spPr>
                                  <a:xfrm>
                                    <a:off x="0" y="0"/>
                                    <a:ext cx="1060450" cy="914400"/>
                                  </a:xfrm>
                                  <a:prstGeom prst="triangle">
                                    <a:avLst/>
                                  </a:prstGeom>
                                </wps:spPr>
                                <wps:style>
                                  <a:lnRef idx="2">
                                    <a:schemeClr val="dk1"/>
                                  </a:lnRef>
                                  <a:fillRef idx="1">
                                    <a:schemeClr val="lt1"/>
                                  </a:fillRef>
                                  <a:effectRef idx="0">
                                    <a:schemeClr val="dk1"/>
                                  </a:effectRef>
                                  <a:fontRef idx="minor">
                                    <a:schemeClr val="dk1"/>
                                  </a:fontRef>
                                </wps:style>
                                <wps:txbx>
                                  <w:txbxContent>
                                    <w:p w:rsidR="003876A1" w:rsidRDefault="003876A1" w:rsidP="003876A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 Box 11"/>
                                <wps:cNvSpPr txBox="1"/>
                                <wps:spPr>
                                  <a:xfrm>
                                    <a:off x="371475" y="114300"/>
                                    <a:ext cx="298450" cy="381000"/>
                                  </a:xfrm>
                                  <a:prstGeom prst="rect">
                                    <a:avLst/>
                                  </a:prstGeom>
                                  <a:noFill/>
                                  <a:ln w="6350">
                                    <a:noFill/>
                                  </a:ln>
                                </wps:spPr>
                                <wps:txbx>
                                  <w:txbxContent>
                                    <w:p w:rsidR="008705B4" w:rsidRPr="008705B4" w:rsidRDefault="008705B4">
                                      <w:pPr>
                                        <w:rPr>
                                          <w:rFonts w:asciiTheme="minorHAnsi" w:eastAsiaTheme="minorEastAsia" w:hAnsiTheme="minorHAnsi" w:cstheme="minorBidi"/>
                                          <w:sz w:val="28"/>
                                          <w:szCs w:val="28"/>
                                        </w:rPr>
                                      </w:pPr>
                                      <m:oMathPara>
                                        <m:oMath>
                                          <m:r>
                                            <w:rPr>
                                              <w:rFonts w:ascii="Cambria Math" w:hAnsi="Cambria Math"/>
                                              <w:sz w:val="28"/>
                                              <w:szCs w:val="28"/>
                                            </w:rPr>
                                            <m:t>d</m:t>
                                          </m:r>
                                        </m:oMath>
                                      </m:oMathPara>
                                    </w:p>
                                    <w:p w:rsidR="008705B4" w:rsidRPr="008705B4" w:rsidRDefault="008705B4">
                                      <w:pPr>
                                        <w:rPr>
                                          <w:rFonts w:asciiTheme="minorHAnsi" w:eastAsiaTheme="minorEastAsia" w:hAnsiTheme="minorHAnsi" w:cstheme="minorBidi"/>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2" name="Text Box 12"/>
                                <wps:cNvSpPr txBox="1"/>
                                <wps:spPr>
                                  <a:xfrm>
                                    <a:off x="171450" y="552450"/>
                                    <a:ext cx="275590" cy="381000"/>
                                  </a:xfrm>
                                  <a:prstGeom prst="rect">
                                    <a:avLst/>
                                  </a:prstGeom>
                                  <a:noFill/>
                                  <a:ln w="6350">
                                    <a:noFill/>
                                  </a:ln>
                                </wps:spPr>
                                <wps:txbx>
                                  <w:txbxContent>
                                    <w:p w:rsidR="004367FF" w:rsidRPr="004367FF" w:rsidRDefault="004367FF">
                                      <w:pPr>
                                        <w:rPr>
                                          <w:sz w:val="28"/>
                                          <w:szCs w:val="28"/>
                                        </w:rPr>
                                      </w:pPr>
                                      <m:oMathPara>
                                        <m:oMath>
                                          <m:r>
                                            <w:rPr>
                                              <w:rFonts w:ascii="Cambria Math" w:hAnsi="Cambria Math"/>
                                              <w:sz w:val="28"/>
                                              <w:szCs w:val="28"/>
                                            </w:rPr>
                                            <m:t>s</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3" name="Text Box 13"/>
                                <wps:cNvSpPr txBox="1"/>
                                <wps:spPr>
                                  <a:xfrm>
                                    <a:off x="561975" y="561975"/>
                                    <a:ext cx="264160" cy="342900"/>
                                  </a:xfrm>
                                  <a:prstGeom prst="rect">
                                    <a:avLst/>
                                  </a:prstGeom>
                                  <a:noFill/>
                                  <a:ln w="6350">
                                    <a:noFill/>
                                  </a:ln>
                                </wps:spPr>
                                <wps:txbx>
                                  <w:txbxContent>
                                    <w:p w:rsidR="004367FF" w:rsidRPr="004367FF" w:rsidRDefault="004367FF">
                                      <w:pPr>
                                        <w:rPr>
                                          <w:sz w:val="28"/>
                                          <w:szCs w:val="28"/>
                                        </w:rPr>
                                      </w:pPr>
                                      <m:oMathPara>
                                        <m:oMath>
                                          <m:r>
                                            <w:rPr>
                                              <w:rFonts w:ascii="Cambria Math" w:hAnsi="Cambria Math"/>
                                              <w:sz w:val="28"/>
                                              <w:szCs w:val="28"/>
                                            </w:rPr>
                                            <m:t>t</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4" name="Text Box 14"/>
                                <wps:cNvSpPr txBox="1"/>
                                <wps:spPr>
                                  <a:xfrm>
                                    <a:off x="381000" y="590550"/>
                                    <a:ext cx="289560" cy="304800"/>
                                  </a:xfrm>
                                  <a:prstGeom prst="rect">
                                    <a:avLst/>
                                  </a:prstGeom>
                                  <a:noFill/>
                                  <a:ln w="6350">
                                    <a:noFill/>
                                  </a:ln>
                                </wps:spPr>
                                <wps:txbx>
                                  <w:txbxContent>
                                    <w:p w:rsidR="00633805" w:rsidRDefault="00633805">
                                      <m:oMathPara>
                                        <m:oMath>
                                          <m:r>
                                            <w:rPr>
                                              <w:rFonts w:ascii="Cambria Math" w:hAnsi="Cambria Math"/>
                                            </w:rPr>
                                            <m:t>×</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grpSp>
                              <wpg:cNvPr id="20" name="Group 20"/>
                              <wpg:cNvGrpSpPr/>
                              <wpg:grpSpPr>
                                <a:xfrm>
                                  <a:off x="247650" y="504825"/>
                                  <a:ext cx="581025" cy="419100"/>
                                  <a:chOff x="0" y="0"/>
                                  <a:chExt cx="581025" cy="419100"/>
                                </a:xfrm>
                              </wpg:grpSpPr>
                              <wps:wsp>
                                <wps:cNvPr id="18" name="Straight Connector 18"/>
                                <wps:cNvCnPr/>
                                <wps:spPr>
                                  <a:xfrm>
                                    <a:off x="0" y="0"/>
                                    <a:ext cx="581025" cy="0"/>
                                  </a:xfrm>
                                  <a:prstGeom prst="line">
                                    <a:avLst/>
                                  </a:prstGeom>
                                </wps:spPr>
                                <wps:style>
                                  <a:lnRef idx="1">
                                    <a:schemeClr val="dk1"/>
                                  </a:lnRef>
                                  <a:fillRef idx="0">
                                    <a:schemeClr val="dk1"/>
                                  </a:fillRef>
                                  <a:effectRef idx="0">
                                    <a:schemeClr val="dk1"/>
                                  </a:effectRef>
                                  <a:fontRef idx="minor">
                                    <a:schemeClr val="tx1"/>
                                  </a:fontRef>
                                </wps:style>
                                <wps:bodyPr/>
                              </wps:wsp>
                              <wps:wsp>
                                <wps:cNvPr id="19" name="Straight Connector 19"/>
                                <wps:cNvCnPr/>
                                <wps:spPr>
                                  <a:xfrm>
                                    <a:off x="276225" y="9525"/>
                                    <a:ext cx="0" cy="409575"/>
                                  </a:xfrm>
                                  <a:prstGeom prst="line">
                                    <a:avLst/>
                                  </a:prstGeom>
                                </wps:spPr>
                                <wps:style>
                                  <a:lnRef idx="1">
                                    <a:schemeClr val="dk1"/>
                                  </a:lnRef>
                                  <a:fillRef idx="0">
                                    <a:schemeClr val="dk1"/>
                                  </a:fillRef>
                                  <a:effectRef idx="0">
                                    <a:schemeClr val="dk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id="Group 21" o:spid="_x0000_s1027" style="position:absolute;margin-left:93.55pt;margin-top:11.8pt;width:83.5pt;height:73.5pt;z-index:251667456;mso-width-relative:margin;mso-height-relative:margin" coordsize="10604,9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">
                      <v:group id="Group 16" o:spid="_x0000_s1028" style="position:absolute;width:10604;height:9334" coordsize="10604,9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 o:spid="_x0000_s1029" type="#_x0000_t5" style="position:absolute;width:10604;height:9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" fillcolor="white [3201]" strokecolor="black [3200]" strokeweight="2pt">
                          <v:textbox>
                            <w:txbxContent>
                              <w:p w:rsidR="003876A1" w:rsidRDefault="003876A1" w:rsidP="003876A1">
                                <w:pPr>
                                  <w:jc w:val="center"/>
                                </w:pPr>
                              </w:p>
                            </w:txbxContent>
                          </v:textbox>
                        </v:shape>
                        <v:shapetype id="_x0000_t202" coordsize="21600,21600" o:spt="202" path="m,l,21600r21600,l21600,xe">
                          <v:stroke joinstyle="miter"/>
                          <v:path gradientshapeok="t" o:connecttype="rect"/>
                        </v:shapetype>
                        <v:shape id="Text Box 11" o:spid="_x0000_s1030" type="#_x0000_t202" style="position:absolute;left:3714;top:1143;width:2985;height:38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" filled="f" stroked="f" strokeweight=".5pt">
                          <v:textbox>
                            <w:txbxContent>
                              <w:p w:rsidR="008705B4" w:rsidRPr="008705B4" w:rsidRDefault="008705B4">
                                <w:pPr>
                                  <w:rPr>
                                    <w:rFonts w:asciiTheme="minorHAnsi" w:eastAsiaTheme="minorEastAsia" w:hAnsiTheme="minorHAnsi" w:cstheme="minorBidi"/>
                                    <w:sz w:val="28"/>
                                    <w:szCs w:val="28"/>
                                  </w:rPr>
                                </w:pPr>
                                <m:oMathPara>
                                  <m:oMath>
                                    <m:r>
                                      <w:rPr>
                                        <w:rFonts w:ascii="Cambria Math" w:hAnsi="Cambria Math"/>
                                        <w:sz w:val="28"/>
                                        <w:szCs w:val="28"/>
                                      </w:rPr>
                                      <m:t>d</m:t>
                                    </m:r>
                                  </m:oMath>
                                </m:oMathPara>
                              </w:p>
                              <w:p w:rsidR="008705B4" w:rsidRPr="008705B4" w:rsidRDefault="008705B4">
                                <w:pPr>
                                  <w:rPr>
                                    <w:rFonts w:asciiTheme="minorHAnsi" w:eastAsiaTheme="minorEastAsia" w:hAnsiTheme="minorHAnsi" w:cstheme="minorBidi"/>
                                  </w:rPr>
                                </w:pPr>
                              </w:p>
                            </w:txbxContent>
                          </v:textbox>
                        </v:shape>
                        <v:shape id="Text Box 12" o:spid="_x0000_s1031" type="#_x0000_t202" style="position:absolute;left:1714;top:5524;width:2756;height:38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" filled="f" stroked="f" strokeweight=".5pt">
                          <v:textbox>
                            <w:txbxContent>
                              <w:p w:rsidR="004367FF" w:rsidRPr="004367FF" w:rsidRDefault="004367FF">
                                <w:pPr>
                                  <w:rPr>
                                    <w:sz w:val="28"/>
                                    <w:szCs w:val="28"/>
                                  </w:rPr>
                                </w:pPr>
                                <m:oMathPara>
                                  <m:oMath>
                                    <m:r>
                                      <w:rPr>
                                        <w:rFonts w:ascii="Cambria Math" w:hAnsi="Cambria Math"/>
                                        <w:sz w:val="28"/>
                                        <w:szCs w:val="28"/>
                                      </w:rPr>
                                      <m:t>s</m:t>
                                    </m:r>
                                  </m:oMath>
                                </m:oMathPara>
                              </w:p>
                            </w:txbxContent>
                          </v:textbox>
                        </v:shape>
                        <v:shape id="Text Box 13" o:spid="_x0000_s1032" type="#_x0000_t202" style="position:absolute;left:5619;top:5619;width:2642;height:342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" filled="f" stroked="f" strokeweight=".5pt">
                          <v:textbox>
                            <w:txbxContent>
                              <w:p w:rsidR="004367FF" w:rsidRPr="004367FF" w:rsidRDefault="004367FF">
                                <w:pPr>
                                  <w:rPr>
                                    <w:sz w:val="28"/>
                                    <w:szCs w:val="28"/>
                                  </w:rPr>
                                </w:pPr>
                                <m:oMathPara>
                                  <m:oMath>
                                    <m:r>
                                      <w:rPr>
                                        <w:rFonts w:ascii="Cambria Math" w:hAnsi="Cambria Math"/>
                                        <w:sz w:val="28"/>
                                        <w:szCs w:val="28"/>
                                      </w:rPr>
                                      <m:t>t</m:t>
                                    </m:r>
                                  </m:oMath>
                                </m:oMathPara>
                              </w:p>
                            </w:txbxContent>
                          </v:textbox>
                        </v:shape>
                        <v:shape id="Text Box 14" o:spid="_x0000_s1033" type="#_x0000_t202" style="position:absolute;left:3810;top:5905;width:2895;height:30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" filled="f" stroked="f" strokeweight=".5pt">
                          <v:textbox>
                            <w:txbxContent>
                              <w:p w:rsidR="00633805" w:rsidRDefault="00633805">
                                <m:oMathPara>
                                  <m:oMath>
                                    <m:r>
                                      <w:rPr>
                                        <w:rFonts w:ascii="Cambria Math" w:hAnsi="Cambria Math"/>
                                      </w:rPr>
                                      <m:t>×</m:t>
                                    </m:r>
                                  </m:oMath>
                                </m:oMathPara>
                              </w:p>
                            </w:txbxContent>
                          </v:textbox>
                        </v:shape>
                      </v:group>
                      <v:group id="Group 20" o:spid="_x0000_s1034" style="position:absolute;left:2476;top:5048;width:5810;height:4191" coordsize="5810,4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Straight Connector 18" o:spid="_x0000_s1035" style="position:absolute;visibility:visible;mso-wrap-style:square" from="0,0" to="58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" strokecolor="black [3040]"/>
                        <v:line id="Straight Connector 19" o:spid="_x0000_s1036" style="position:absolute;visibility:visible;mso-wrap-style:square" from="2762,95" to="2762,4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" strokecolor="black [3040]"/>
                      </v:group>
                    </v:group>
                  </w:pict>
                </mc:Fallback>
              </mc:AlternateContent>
            </w:r>
          </w:p>
          <w:p w:rsidR="003876A1" w:rsidRDefault="003876A1" w:rsidP="003876A1">
            <w:pPr>
              <w:spacing w:after="0"/>
              <w:rPr>
                <w:rFonts w:ascii="Arial" w:hAnsi="Arial" w:cs="Arial"/>
              </w:rPr>
            </w:pPr>
          </w:p>
          <w:p w:rsidR="003876A1" w:rsidRDefault="003876A1" w:rsidP="003876A1">
            <w:pPr>
              <w:spacing w:after="0"/>
              <w:rPr>
                <w:rFonts w:ascii="Arial" w:hAnsi="Arial" w:cs="Arial"/>
              </w:rPr>
            </w:pPr>
          </w:p>
          <w:p w:rsidR="003876A1" w:rsidRDefault="003876A1" w:rsidP="003876A1">
            <w:pPr>
              <w:spacing w:after="0"/>
              <w:rPr>
                <w:rFonts w:ascii="Arial" w:hAnsi="Arial" w:cs="Arial"/>
              </w:rPr>
            </w:pPr>
          </w:p>
          <w:p w:rsidR="003876A1" w:rsidRPr="003876A1" w:rsidRDefault="003876A1" w:rsidP="003876A1">
            <w:pPr>
              <w:spacing w:after="0"/>
              <w:rPr>
                <w:rFonts w:ascii="Arial" w:hAnsi="Arial" w:cs="Arial"/>
              </w:rPr>
            </w:pPr>
          </w:p>
          <w:p w:rsidR="00AE1AE8" w:rsidRDefault="00AE1AE8" w:rsidP="00AE1AE8">
            <w:pPr>
              <w:spacing w:after="0"/>
              <w:ind w:left="-27"/>
              <w:rPr>
                <w:rFonts w:ascii="Arial" w:hAnsi="Arial" w:cs="Arial"/>
              </w:rPr>
            </w:pPr>
          </w:p>
          <w:p w:rsidR="00A552B2" w:rsidRDefault="00A552B2" w:rsidP="00AE1AE8">
            <w:pPr>
              <w:spacing w:after="0"/>
              <w:ind w:left="-27"/>
              <w:rPr>
                <w:rFonts w:ascii="Arial" w:hAnsi="Arial" w:cs="Arial"/>
              </w:rPr>
            </w:pPr>
          </w:p>
          <w:p w:rsidR="00A552B2" w:rsidRDefault="007B3DF1" w:rsidP="00AE1AE8">
            <w:pPr>
              <w:spacing w:after="0"/>
              <w:ind w:left="-27"/>
              <w:rPr>
                <w:rFonts w:ascii="Arial" w:hAnsi="Arial" w:cs="Arial"/>
              </w:rPr>
            </w:pPr>
            <w:r>
              <w:rPr>
                <w:rFonts w:ascii="Arial" w:hAnsi="Arial" w:cs="Arial"/>
              </w:rPr>
              <w:t xml:space="preserve">Time (h) = distance </w:t>
            </w:r>
            <m:oMath>
              <m:r>
                <w:rPr>
                  <w:rFonts w:ascii="Cambria Math" w:hAnsi="Cambria Math" w:cs="Arial"/>
                </w:rPr>
                <m:t>÷</m:t>
              </m:r>
            </m:oMath>
            <w:r>
              <w:rPr>
                <w:rFonts w:ascii="Arial" w:hAnsi="Arial" w:cs="Arial"/>
              </w:rPr>
              <w:t xml:space="preserve"> speed (</w:t>
            </w:r>
            <m:oMath>
              <m:r>
                <w:rPr>
                  <w:rFonts w:ascii="Cambria Math" w:hAnsi="Cambria Math" w:cs="Arial"/>
                </w:rPr>
                <m:t>km/h)</m:t>
              </m:r>
            </m:oMath>
          </w:p>
          <w:p w:rsidR="007B3DF1" w:rsidRDefault="007B3DF1" w:rsidP="00AE1AE8">
            <w:pPr>
              <w:spacing w:after="0"/>
              <w:ind w:left="-27"/>
              <w:rPr>
                <w:rFonts w:ascii="Arial" w:hAnsi="Arial" w:cs="Arial"/>
              </w:rPr>
            </w:pPr>
            <w:r>
              <w:rPr>
                <w:rFonts w:ascii="Arial" w:hAnsi="Arial" w:cs="Arial"/>
              </w:rPr>
              <w:t xml:space="preserve">Distance = speed (km/h) </w:t>
            </w:r>
            <m:oMath>
              <m:r>
                <w:rPr>
                  <w:rFonts w:ascii="Cambria Math" w:hAnsi="Cambria Math" w:cs="Arial"/>
                </w:rPr>
                <m:t>×</m:t>
              </m:r>
            </m:oMath>
            <w:r>
              <w:rPr>
                <w:rFonts w:ascii="Arial" w:hAnsi="Arial" w:cs="Arial"/>
              </w:rPr>
              <w:t xml:space="preserve"> time (h)</w:t>
            </w:r>
          </w:p>
          <w:p w:rsidR="00FC33DD" w:rsidRDefault="00FC33DD" w:rsidP="00AE1AE8">
            <w:pPr>
              <w:spacing w:after="0"/>
              <w:ind w:left="-27"/>
              <w:rPr>
                <w:rFonts w:ascii="Arial" w:hAnsi="Arial" w:cs="Arial"/>
              </w:rPr>
            </w:pPr>
            <w:r>
              <w:rPr>
                <w:rFonts w:ascii="Arial" w:hAnsi="Arial" w:cs="Arial"/>
              </w:rPr>
              <w:t>Speed   = distance (</w:t>
            </w:r>
            <m:oMath>
              <m:r>
                <w:rPr>
                  <w:rFonts w:ascii="Cambria Math" w:hAnsi="Cambria Math" w:cs="Arial"/>
                </w:rPr>
                <m:t>km/h)</m:t>
              </m:r>
            </m:oMath>
            <w:r>
              <w:rPr>
                <w:rFonts w:ascii="Arial" w:hAnsi="Arial" w:cs="Arial"/>
              </w:rPr>
              <w:t xml:space="preserve"> </w:t>
            </w:r>
            <m:oMath>
              <m:r>
                <w:rPr>
                  <w:rFonts w:ascii="Cambria Math" w:hAnsi="Cambria Math" w:cs="Arial"/>
                </w:rPr>
                <m:t xml:space="preserve">÷ </m:t>
              </m:r>
            </m:oMath>
            <w:r>
              <w:rPr>
                <w:rFonts w:ascii="Arial" w:hAnsi="Arial" w:cs="Arial"/>
              </w:rPr>
              <w:t xml:space="preserve"> time (h)</w:t>
            </w:r>
          </w:p>
          <w:p w:rsidR="00490485" w:rsidRDefault="00FC33DD" w:rsidP="00490485">
            <w:pPr>
              <w:spacing w:after="0"/>
              <w:ind w:left="-27"/>
              <w:rPr>
                <w:rFonts w:ascii="Arial" w:hAnsi="Arial" w:cs="Arial"/>
              </w:rPr>
            </w:pPr>
            <w:r>
              <w:rPr>
                <w:rFonts w:ascii="Arial" w:hAnsi="Arial" w:cs="Arial"/>
              </w:rPr>
              <w:t xml:space="preserve"> </w:t>
            </w:r>
          </w:p>
          <w:p w:rsidR="00490485" w:rsidRDefault="00AE1AE8" w:rsidP="00490485">
            <w:pPr>
              <w:spacing w:after="0"/>
              <w:ind w:left="-27"/>
              <w:rPr>
                <w:rFonts w:ascii="Arial" w:hAnsi="Arial" w:cs="Arial"/>
              </w:rPr>
            </w:pPr>
            <w:r>
              <w:rPr>
                <w:rFonts w:ascii="Arial" w:hAnsi="Arial" w:cs="Arial"/>
              </w:rPr>
              <w:t>Solution:</w:t>
            </w:r>
            <w:r w:rsidR="003C5601" w:rsidRPr="00AE1AE8">
              <w:rPr>
                <w:rFonts w:ascii="Arial" w:hAnsi="Arial" w:cs="Arial"/>
              </w:rPr>
              <w:t xml:space="preserve"> </w:t>
            </w:r>
            <w:r w:rsidR="00490485">
              <w:rPr>
                <w:rFonts w:ascii="Arial" w:hAnsi="Arial" w:cs="Arial"/>
              </w:rPr>
              <w:t xml:space="preserve">Distance = speed (km/h) </w:t>
            </w:r>
            <m:oMath>
              <m:r>
                <w:rPr>
                  <w:rFonts w:ascii="Cambria Math" w:hAnsi="Cambria Math" w:cs="Arial"/>
                </w:rPr>
                <m:t>×</m:t>
              </m:r>
            </m:oMath>
            <w:r w:rsidR="00490485">
              <w:rPr>
                <w:rFonts w:ascii="Arial" w:hAnsi="Arial" w:cs="Arial"/>
              </w:rPr>
              <w:t xml:space="preserve"> time (h)</w:t>
            </w:r>
          </w:p>
          <w:p w:rsidR="003C5601" w:rsidRDefault="00C26CD7" w:rsidP="00AE1AE8">
            <w:pPr>
              <w:spacing w:after="0"/>
              <w:ind w:left="-27"/>
              <w:rPr>
                <w:rFonts w:ascii="Arial" w:hAnsi="Arial" w:cs="Arial"/>
              </w:rPr>
            </w:pPr>
            <w:r>
              <w:rPr>
                <w:rFonts w:ascii="Arial" w:hAnsi="Arial" w:cs="Arial"/>
              </w:rPr>
              <w:t xml:space="preserve">                             </w:t>
            </w:r>
            <m:oMath>
              <m:r>
                <w:rPr>
                  <w:rFonts w:ascii="Cambria Math" w:hAnsi="Cambria Math" w:cs="Arial"/>
                </w:rPr>
                <m:t>=125 km/h</m:t>
              </m:r>
            </m:oMath>
            <w:r>
              <w:rPr>
                <w:rFonts w:ascii="Arial" w:hAnsi="Arial" w:cs="Arial"/>
              </w:rPr>
              <w:t xml:space="preserve">  </w:t>
            </w:r>
            <m:oMath>
              <m:r>
                <w:rPr>
                  <w:rFonts w:ascii="Cambria Math" w:hAnsi="Cambria Math" w:cs="Arial"/>
                </w:rPr>
                <m:t xml:space="preserve">×1,5 </m:t>
              </m:r>
              <m:r>
                <w:rPr>
                  <w:rFonts w:ascii="Cambria Math" w:hAnsi="Cambria Math" w:cs="Arial"/>
                </w:rPr>
                <m:t>hours</m:t>
              </m:r>
            </m:oMath>
          </w:p>
          <w:p w:rsidR="00AA142A" w:rsidRPr="008B4094" w:rsidRDefault="00C26CD7" w:rsidP="009C54B5">
            <w:pPr>
              <w:spacing w:after="0"/>
              <w:ind w:left="-27"/>
              <w:rPr>
                <w:rFonts w:ascii="Arial" w:hAnsi="Arial" w:cs="Arial"/>
              </w:rPr>
            </w:pPr>
            <w:r>
              <w:rPr>
                <w:rFonts w:ascii="Arial" w:hAnsi="Arial" w:cs="Arial"/>
              </w:rPr>
              <w:t xml:space="preserve">                             </w:t>
            </w:r>
            <m:oMath>
              <m:r>
                <w:rPr>
                  <w:rFonts w:ascii="Cambria Math" w:hAnsi="Cambria Math" w:cs="Arial"/>
                </w:rPr>
                <m:t>=187,5 km</m:t>
              </m:r>
            </m:oMath>
            <w:r>
              <w:rPr>
                <w:rFonts w:ascii="Arial" w:hAnsi="Arial" w:cs="Arial"/>
              </w:rPr>
              <w:t xml:space="preserve"> </w:t>
            </w:r>
          </w:p>
        </w:tc>
        <w:tc>
          <w:tcPr>
            <w:tcW w:w="2610" w:type="dxa"/>
            <w:tcBorders>
              <w:bottom w:val="single" w:sz="4" w:space="0" w:color="auto"/>
            </w:tcBorders>
            <w:vAlign w:val="center"/>
          </w:tcPr>
          <w:p w:rsidR="000108AA" w:rsidRPr="00027188" w:rsidRDefault="000108AA" w:rsidP="00027188">
            <w:pPr>
              <w:spacing w:after="0"/>
              <w:rPr>
                <w:rFonts w:ascii="Arial" w:hAnsi="Arial" w:cs="Arial"/>
              </w:rPr>
            </w:pPr>
          </w:p>
          <w:p w:rsidR="00027188" w:rsidRPr="007E2166" w:rsidRDefault="00452FD7" w:rsidP="007E2166">
            <w:pPr>
              <w:pStyle w:val="ListParagraph"/>
              <w:numPr>
                <w:ilvl w:val="0"/>
                <w:numId w:val="8"/>
              </w:numPr>
              <w:spacing w:after="0"/>
              <w:ind w:left="346"/>
              <w:rPr>
                <w:rFonts w:ascii="Arial" w:hAnsi="Arial" w:cs="Arial"/>
              </w:rPr>
            </w:pPr>
            <w:r w:rsidRPr="00452FD7">
              <w:rPr>
                <w:rFonts w:ascii="Arial" w:hAnsi="Arial" w:cs="Arial"/>
              </w:rPr>
              <w:t xml:space="preserve">discuss in pairs </w:t>
            </w:r>
            <w:r w:rsidR="009C52CE">
              <w:rPr>
                <w:rFonts w:ascii="Arial" w:hAnsi="Arial" w:cs="Arial"/>
              </w:rPr>
              <w:t>and give their e</w:t>
            </w:r>
            <w:r w:rsidR="00D2463D">
              <w:rPr>
                <w:rFonts w:ascii="Arial" w:hAnsi="Arial" w:cs="Arial"/>
              </w:rPr>
              <w:t>xampl</w:t>
            </w:r>
            <w:r w:rsidR="007E2166">
              <w:rPr>
                <w:rFonts w:ascii="Arial" w:hAnsi="Arial" w:cs="Arial"/>
              </w:rPr>
              <w:t>e</w:t>
            </w:r>
          </w:p>
          <w:p w:rsidR="00B27CD4" w:rsidRPr="007E2166" w:rsidRDefault="00B27CD4" w:rsidP="007E2166">
            <w:pPr>
              <w:spacing w:after="0"/>
              <w:rPr>
                <w:rFonts w:ascii="Arial" w:hAnsi="Arial" w:cs="Arial"/>
              </w:rPr>
            </w:pPr>
          </w:p>
          <w:p w:rsidR="00027188" w:rsidRDefault="00027188"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Default="009C52CE" w:rsidP="009C52CE">
            <w:pPr>
              <w:spacing w:after="0"/>
              <w:rPr>
                <w:rFonts w:ascii="Arial" w:hAnsi="Arial" w:cs="Arial"/>
              </w:rPr>
            </w:pPr>
          </w:p>
          <w:p w:rsidR="009C52CE" w:rsidRPr="009C52CE" w:rsidRDefault="009C52CE" w:rsidP="009C52CE">
            <w:pPr>
              <w:spacing w:after="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7E2166" w:rsidRDefault="007E2166" w:rsidP="00F11E5B">
            <w:pPr>
              <w:pStyle w:val="ListParagraph"/>
              <w:spacing w:after="0"/>
              <w:ind w:left="360"/>
              <w:rPr>
                <w:rFonts w:ascii="Arial" w:hAnsi="Arial" w:cs="Arial"/>
              </w:rPr>
            </w:pPr>
          </w:p>
          <w:p w:rsidR="00027188" w:rsidRDefault="00027188"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Default="007E2166" w:rsidP="007E2166">
            <w:pPr>
              <w:spacing w:after="0"/>
              <w:rPr>
                <w:rFonts w:ascii="Arial" w:hAnsi="Arial" w:cs="Arial"/>
              </w:rPr>
            </w:pPr>
          </w:p>
          <w:p w:rsidR="007E2166" w:rsidRPr="007E2166" w:rsidRDefault="007E2166" w:rsidP="007E2166">
            <w:pPr>
              <w:spacing w:after="0"/>
              <w:rPr>
                <w:rFonts w:ascii="Arial" w:hAnsi="Arial" w:cs="Arial"/>
              </w:rPr>
            </w:pPr>
          </w:p>
          <w:p w:rsidR="00F11E5B" w:rsidRDefault="00F11E5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Pr="00D3149A" w:rsidRDefault="00D3149A" w:rsidP="00D3149A">
            <w:pPr>
              <w:pStyle w:val="ListParagraph"/>
              <w:numPr>
                <w:ilvl w:val="0"/>
                <w:numId w:val="8"/>
              </w:numPr>
              <w:spacing w:after="0"/>
              <w:ind w:left="345"/>
              <w:rPr>
                <w:rFonts w:ascii="Arial" w:hAnsi="Arial" w:cs="Arial"/>
              </w:rPr>
            </w:pPr>
            <w:r w:rsidRPr="00D3149A">
              <w:rPr>
                <w:rFonts w:ascii="Arial" w:hAnsi="Arial" w:cs="Arial"/>
              </w:rPr>
              <w:t>Work, in pairs and give and discuss the answer</w:t>
            </w: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114CEB" w:rsidRDefault="00114CEB" w:rsidP="00F11E5B">
            <w:pPr>
              <w:pStyle w:val="ListParagraph"/>
              <w:spacing w:after="0"/>
              <w:ind w:left="36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927B19" w:rsidRPr="00927B19" w:rsidRDefault="00927B19" w:rsidP="00927B19">
            <w:pPr>
              <w:pStyle w:val="ListParagraph"/>
              <w:numPr>
                <w:ilvl w:val="0"/>
                <w:numId w:val="8"/>
              </w:numPr>
              <w:spacing w:after="0"/>
              <w:ind w:left="345"/>
              <w:rPr>
                <w:rFonts w:ascii="Arial" w:hAnsi="Arial" w:cs="Arial"/>
              </w:rPr>
            </w:pPr>
            <w:r w:rsidRPr="00927B19">
              <w:rPr>
                <w:rFonts w:ascii="Arial" w:hAnsi="Arial" w:cs="Arial"/>
              </w:rPr>
              <w:t>Listen, ask questions and work out their examples</w:t>
            </w: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5A48CA" w:rsidRDefault="005A48CA" w:rsidP="00A64424">
            <w:pPr>
              <w:spacing w:after="0"/>
              <w:rPr>
                <w:rFonts w:ascii="Arial" w:hAnsi="Arial" w:cs="Arial"/>
              </w:rPr>
            </w:pPr>
          </w:p>
          <w:p w:rsidR="009F47A6" w:rsidRPr="005A48CA" w:rsidRDefault="009F47A6" w:rsidP="005A48CA">
            <w:pPr>
              <w:pStyle w:val="ListParagraph"/>
              <w:numPr>
                <w:ilvl w:val="0"/>
                <w:numId w:val="8"/>
              </w:numPr>
              <w:spacing w:after="0"/>
              <w:ind w:left="345"/>
              <w:rPr>
                <w:rFonts w:ascii="Arial" w:hAnsi="Arial" w:cs="Arial"/>
              </w:rPr>
            </w:pPr>
            <w:r w:rsidRPr="005A48CA">
              <w:rPr>
                <w:rFonts w:ascii="Arial" w:hAnsi="Arial" w:cs="Arial"/>
              </w:rPr>
              <w:t xml:space="preserve">work out </w:t>
            </w:r>
            <w:r w:rsidR="005A48CA">
              <w:rPr>
                <w:rFonts w:ascii="Arial" w:hAnsi="Arial" w:cs="Arial"/>
              </w:rPr>
              <w:t>their answer and discuss them</w:t>
            </w: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Pr="00E11570" w:rsidRDefault="00E11570" w:rsidP="00E11570">
            <w:pPr>
              <w:pStyle w:val="ListParagraph"/>
              <w:numPr>
                <w:ilvl w:val="0"/>
                <w:numId w:val="8"/>
              </w:numPr>
              <w:spacing w:after="0"/>
              <w:ind w:left="345"/>
              <w:rPr>
                <w:rFonts w:ascii="Arial" w:hAnsi="Arial" w:cs="Arial"/>
              </w:rPr>
            </w:pPr>
            <w:r w:rsidRPr="00E11570">
              <w:rPr>
                <w:rFonts w:ascii="Arial" w:hAnsi="Arial" w:cs="Arial"/>
              </w:rPr>
              <w:t>Work, work in pairs and discuss the answers</w:t>
            </w: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Default="00A64424" w:rsidP="00A64424">
            <w:pPr>
              <w:spacing w:after="0"/>
              <w:rPr>
                <w:rFonts w:ascii="Arial" w:hAnsi="Arial" w:cs="Arial"/>
              </w:rPr>
            </w:pPr>
          </w:p>
          <w:p w:rsidR="00A64424" w:rsidRPr="00A64424" w:rsidRDefault="00A64424" w:rsidP="00A64424">
            <w:pPr>
              <w:spacing w:after="0"/>
              <w:rPr>
                <w:rFonts w:ascii="Arial" w:hAnsi="Arial" w:cs="Arial"/>
              </w:rPr>
            </w:pPr>
          </w:p>
          <w:p w:rsidR="00114CEB" w:rsidRPr="00114CEB" w:rsidRDefault="00114CEB" w:rsidP="00114CEB">
            <w:pPr>
              <w:spacing w:after="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027188" w:rsidRDefault="00027188"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027188">
            <w:pPr>
              <w:rPr>
                <w:rFonts w:ascii="Arial" w:hAnsi="Arial" w:cs="Arial"/>
              </w:rPr>
            </w:pPr>
          </w:p>
          <w:p w:rsidR="007C18C5" w:rsidRDefault="007C18C5" w:rsidP="004B5EB4">
            <w:pPr>
              <w:spacing w:after="0"/>
              <w:rPr>
                <w:rFonts w:ascii="Arial" w:hAnsi="Arial" w:cs="Arial"/>
              </w:rPr>
            </w:pPr>
          </w:p>
          <w:p w:rsidR="006D0D24" w:rsidRPr="00027188" w:rsidRDefault="006D0D24" w:rsidP="004B5EB4">
            <w:pPr>
              <w:spacing w:after="0"/>
              <w:rPr>
                <w:rFonts w:ascii="Arial" w:hAnsi="Arial" w:cs="Arial"/>
              </w:rPr>
            </w:pPr>
          </w:p>
        </w:tc>
      </w:tr>
    </w:tbl>
    <w:p w:rsidR="0008518E" w:rsidRPr="000314D6" w:rsidRDefault="0008518E" w:rsidP="00CA6FAD">
      <w:pPr>
        <w:jc w:val="both"/>
        <w:rPr>
          <w:rFonts w:ascii="Arial" w:hAnsi="Arial" w:cs="Arial"/>
        </w:rPr>
      </w:pPr>
    </w:p>
    <w:tbl>
      <w:tblPr>
        <w:tblW w:w="5685"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51"/>
      </w:tblGrid>
      <w:tr w:rsidR="00F0118B" w:rsidRPr="009D0DFD" w:rsidTr="009C54B5">
        <w:trPr>
          <w:trHeight w:val="618"/>
        </w:trPr>
        <w:tc>
          <w:tcPr>
            <w:tcW w:w="5000" w:type="pct"/>
            <w:vAlign w:val="center"/>
          </w:tcPr>
          <w:p w:rsidR="002B14EF" w:rsidRPr="00EE51AD" w:rsidRDefault="00FA6E30" w:rsidP="0096504D">
            <w:pPr>
              <w:pStyle w:val="ListParagraph"/>
              <w:numPr>
                <w:ilvl w:val="0"/>
                <w:numId w:val="2"/>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p>
        </w:tc>
      </w:tr>
      <w:tr w:rsidR="003B79DE" w:rsidRPr="009D0DFD" w:rsidTr="005B4124">
        <w:trPr>
          <w:trHeight w:val="4958"/>
        </w:trPr>
        <w:tc>
          <w:tcPr>
            <w:tcW w:w="5000" w:type="pct"/>
            <w:vAlign w:val="center"/>
          </w:tcPr>
          <w:tbl>
            <w:tblPr>
              <w:tblpPr w:leftFromText="180" w:rightFromText="180" w:vertAnchor="text" w:horzAnchor="margin" w:tblpY="368"/>
              <w:tblOverlap w:val="never"/>
              <w:tblW w:w="8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1"/>
              <w:gridCol w:w="3241"/>
              <w:gridCol w:w="2698"/>
            </w:tblGrid>
            <w:tr w:rsidR="00EA6C4D" w:rsidTr="00EA6C4D">
              <w:trPr>
                <w:trHeight w:val="371"/>
              </w:trPr>
              <w:tc>
                <w:tcPr>
                  <w:tcW w:w="1667" w:type="pct"/>
                  <w:tcBorders>
                    <w:top w:val="single" w:sz="4" w:space="0" w:color="auto"/>
                    <w:left w:val="single" w:sz="4" w:space="0" w:color="auto"/>
                    <w:bottom w:val="single" w:sz="4" w:space="0" w:color="auto"/>
                    <w:right w:val="single" w:sz="4" w:space="0" w:color="auto"/>
                  </w:tcBorders>
                  <w:hideMark/>
                </w:tcPr>
                <w:p w:rsidR="00EA6C4D" w:rsidRDefault="00EA6C4D" w:rsidP="00EA6C4D">
                  <w:pPr>
                    <w:spacing w:after="0"/>
                    <w:jc w:val="center"/>
                    <w:rPr>
                      <w:rFonts w:ascii="Arial" w:hAnsi="Arial" w:cs="Arial"/>
                      <w:lang w:eastAsia="en-ZA"/>
                    </w:rPr>
                  </w:pPr>
                  <w:r>
                    <w:rPr>
                      <w:rFonts w:ascii="Arial" w:hAnsi="Arial" w:cs="Arial"/>
                      <w:lang w:eastAsia="en-ZA"/>
                    </w:rPr>
                    <w:t>Sasol-</w:t>
                  </w:r>
                  <w:proofErr w:type="spellStart"/>
                  <w:r>
                    <w:rPr>
                      <w:rFonts w:ascii="Arial" w:hAnsi="Arial" w:cs="Arial"/>
                      <w:lang w:eastAsia="en-ZA"/>
                    </w:rPr>
                    <w:t>Inzalo</w:t>
                  </w:r>
                  <w:proofErr w:type="spellEnd"/>
                  <w:r>
                    <w:rPr>
                      <w:rFonts w:ascii="Arial" w:hAnsi="Arial" w:cs="Arial"/>
                      <w:lang w:eastAsia="en-ZA"/>
                    </w:rPr>
                    <w:t xml:space="preserve"> Book</w:t>
                  </w:r>
                </w:p>
              </w:tc>
              <w:tc>
                <w:tcPr>
                  <w:tcW w:w="1819" w:type="pct"/>
                  <w:tcBorders>
                    <w:top w:val="single" w:sz="4" w:space="0" w:color="auto"/>
                    <w:left w:val="single" w:sz="4" w:space="0" w:color="auto"/>
                    <w:bottom w:val="single" w:sz="4" w:space="0" w:color="auto"/>
                    <w:right w:val="single" w:sz="4" w:space="0" w:color="auto"/>
                  </w:tcBorders>
                  <w:hideMark/>
                </w:tcPr>
                <w:p w:rsidR="00EA6C4D" w:rsidRDefault="00EA6C4D" w:rsidP="00EA6C4D">
                  <w:pPr>
                    <w:spacing w:after="0"/>
                    <w:jc w:val="center"/>
                    <w:rPr>
                      <w:rFonts w:ascii="Arial" w:hAnsi="Arial" w:cs="Arial"/>
                      <w:lang w:eastAsia="en-ZA"/>
                    </w:rPr>
                  </w:pPr>
                  <w:r>
                    <w:rPr>
                      <w:rFonts w:ascii="Arial" w:hAnsi="Arial" w:cs="Arial"/>
                      <w:lang w:eastAsia="en-ZA"/>
                    </w:rPr>
                    <w:t>DBE Workbook</w:t>
                  </w:r>
                </w:p>
              </w:tc>
              <w:tc>
                <w:tcPr>
                  <w:tcW w:w="1514" w:type="pct"/>
                  <w:tcBorders>
                    <w:top w:val="single" w:sz="4" w:space="0" w:color="auto"/>
                    <w:left w:val="single" w:sz="4" w:space="0" w:color="auto"/>
                    <w:bottom w:val="single" w:sz="4" w:space="0" w:color="auto"/>
                    <w:right w:val="single" w:sz="4" w:space="0" w:color="auto"/>
                  </w:tcBorders>
                </w:tcPr>
                <w:p w:rsidR="00EA6C4D" w:rsidRDefault="00EA6C4D" w:rsidP="00EA6C4D">
                  <w:pPr>
                    <w:spacing w:after="0"/>
                    <w:jc w:val="center"/>
                    <w:rPr>
                      <w:rFonts w:ascii="Arial" w:hAnsi="Arial" w:cs="Arial"/>
                      <w:lang w:eastAsia="en-ZA"/>
                    </w:rPr>
                  </w:pPr>
                  <w:r>
                    <w:rPr>
                      <w:rFonts w:ascii="Arial" w:hAnsi="Arial" w:cs="Arial"/>
                      <w:lang w:eastAsia="en-ZA"/>
                    </w:rPr>
                    <w:t>Textbook</w:t>
                  </w:r>
                </w:p>
              </w:tc>
            </w:tr>
            <w:tr w:rsidR="00EA6C4D" w:rsidTr="00EA6C4D">
              <w:trPr>
                <w:trHeight w:val="593"/>
              </w:trPr>
              <w:tc>
                <w:tcPr>
                  <w:tcW w:w="1667" w:type="pct"/>
                  <w:tcBorders>
                    <w:top w:val="single" w:sz="4" w:space="0" w:color="auto"/>
                    <w:left w:val="single" w:sz="4" w:space="0" w:color="auto"/>
                    <w:bottom w:val="single" w:sz="4" w:space="0" w:color="auto"/>
                    <w:right w:val="single" w:sz="4" w:space="0" w:color="auto"/>
                  </w:tcBorders>
                  <w:hideMark/>
                </w:tcPr>
                <w:p w:rsidR="00EA6C4D" w:rsidRDefault="00EA6C4D" w:rsidP="00EA6C4D">
                  <w:pPr>
                    <w:spacing w:after="0"/>
                    <w:jc w:val="center"/>
                    <w:rPr>
                      <w:rFonts w:ascii="Arial" w:hAnsi="Arial" w:cs="Arial"/>
                      <w:lang w:eastAsia="en-ZA"/>
                    </w:rPr>
                  </w:pPr>
                  <w:proofErr w:type="spellStart"/>
                  <w:r>
                    <w:rPr>
                      <w:rFonts w:ascii="Arial" w:hAnsi="Arial" w:cs="Arial"/>
                      <w:lang w:eastAsia="en-ZA"/>
                    </w:rPr>
                    <w:t>Pg</w:t>
                  </w:r>
                  <w:proofErr w:type="spellEnd"/>
                  <w:r>
                    <w:rPr>
                      <w:rFonts w:ascii="Arial" w:hAnsi="Arial" w:cs="Arial"/>
                      <w:lang w:eastAsia="en-ZA"/>
                    </w:rPr>
                    <w:t xml:space="preserve"> 47 No 3</w:t>
                  </w:r>
                </w:p>
              </w:tc>
              <w:tc>
                <w:tcPr>
                  <w:tcW w:w="1819" w:type="pct"/>
                  <w:tcBorders>
                    <w:top w:val="single" w:sz="4" w:space="0" w:color="auto"/>
                    <w:left w:val="single" w:sz="4" w:space="0" w:color="auto"/>
                    <w:bottom w:val="single" w:sz="4" w:space="0" w:color="auto"/>
                    <w:right w:val="single" w:sz="4" w:space="0" w:color="auto"/>
                  </w:tcBorders>
                  <w:hideMark/>
                </w:tcPr>
                <w:p w:rsidR="00EA6C4D" w:rsidRDefault="00EA6C4D" w:rsidP="00EA6C4D">
                  <w:pPr>
                    <w:spacing w:after="0"/>
                    <w:jc w:val="center"/>
                    <w:rPr>
                      <w:rFonts w:ascii="Arial" w:hAnsi="Arial" w:cs="Arial"/>
                      <w:lang w:eastAsia="en-ZA"/>
                    </w:rPr>
                  </w:pPr>
                  <w:r>
                    <w:rPr>
                      <w:rFonts w:ascii="Arial" w:hAnsi="Arial" w:cs="Arial"/>
                      <w:lang w:eastAsia="en-ZA"/>
                    </w:rPr>
                    <w:t xml:space="preserve">Page 14   No. 1 </w:t>
                  </w:r>
                </w:p>
                <w:p w:rsidR="00EA6C4D" w:rsidRDefault="00EA6C4D" w:rsidP="00EA6C4D">
                  <w:pPr>
                    <w:spacing w:after="0"/>
                    <w:jc w:val="center"/>
                    <w:rPr>
                      <w:rFonts w:ascii="Arial" w:hAnsi="Arial" w:cs="Arial"/>
                      <w:lang w:eastAsia="en-ZA"/>
                    </w:rPr>
                  </w:pPr>
                  <w:proofErr w:type="spellStart"/>
                  <w:r>
                    <w:rPr>
                      <w:rFonts w:ascii="Arial" w:hAnsi="Arial" w:cs="Arial"/>
                      <w:lang w:eastAsia="en-ZA"/>
                    </w:rPr>
                    <w:t>Pg</w:t>
                  </w:r>
                  <w:proofErr w:type="spellEnd"/>
                  <w:r>
                    <w:rPr>
                      <w:rFonts w:ascii="Arial" w:hAnsi="Arial" w:cs="Arial"/>
                      <w:lang w:eastAsia="en-ZA"/>
                    </w:rPr>
                    <w:t xml:space="preserve"> 16 No 1 – 2  </w:t>
                  </w:r>
                </w:p>
                <w:p w:rsidR="00EA6C4D" w:rsidRDefault="00EA6C4D" w:rsidP="00EA6C4D">
                  <w:pPr>
                    <w:spacing w:after="0"/>
                    <w:jc w:val="center"/>
                    <w:rPr>
                      <w:rFonts w:ascii="Arial" w:hAnsi="Arial" w:cs="Arial"/>
                      <w:lang w:eastAsia="en-ZA"/>
                    </w:rPr>
                  </w:pPr>
                </w:p>
              </w:tc>
              <w:tc>
                <w:tcPr>
                  <w:tcW w:w="1514" w:type="pct"/>
                  <w:tcBorders>
                    <w:top w:val="single" w:sz="4" w:space="0" w:color="auto"/>
                    <w:left w:val="single" w:sz="4" w:space="0" w:color="auto"/>
                    <w:bottom w:val="single" w:sz="4" w:space="0" w:color="auto"/>
                    <w:right w:val="single" w:sz="4" w:space="0" w:color="auto"/>
                  </w:tcBorders>
                </w:tcPr>
                <w:p w:rsidR="00EA6C4D" w:rsidRDefault="00EA6C4D" w:rsidP="00EA6C4D">
                  <w:pPr>
                    <w:spacing w:after="0"/>
                    <w:jc w:val="center"/>
                    <w:rPr>
                      <w:rFonts w:ascii="Arial" w:hAnsi="Arial" w:cs="Arial"/>
                      <w:lang w:eastAsia="en-ZA"/>
                    </w:rPr>
                  </w:pPr>
                </w:p>
              </w:tc>
            </w:tr>
          </w:tbl>
          <w:p w:rsidR="00986F58" w:rsidRDefault="00986F58" w:rsidP="00EE51AD">
            <w:pPr>
              <w:spacing w:after="0"/>
              <w:rPr>
                <w:rFonts w:ascii="Arial" w:hAnsi="Arial" w:cs="Arial"/>
                <w:b/>
                <w:color w:val="E36C0A"/>
                <w:sz w:val="24"/>
              </w:rPr>
            </w:pPr>
          </w:p>
          <w:p w:rsidR="007C1520" w:rsidRPr="00AC101D" w:rsidRDefault="007C1520" w:rsidP="00AC101D">
            <w:pPr>
              <w:pStyle w:val="NoSpacing"/>
              <w:rPr>
                <w:rFonts w:ascii="Arial" w:hAnsi="Arial" w:cs="Arial"/>
                <w:sz w:val="26"/>
                <w:szCs w:val="26"/>
              </w:rPr>
            </w:pP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6504D">
            <w:pPr>
              <w:pStyle w:val="ListParagraph"/>
              <w:numPr>
                <w:ilvl w:val="0"/>
                <w:numId w:val="2"/>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DB41C3" w:rsidP="00DB41C3">
            <w:pPr>
              <w:pStyle w:val="ListParagraph"/>
              <w:numPr>
                <w:ilvl w:val="0"/>
                <w:numId w:val="6"/>
              </w:numPr>
              <w:spacing w:after="0" w:line="240" w:lineRule="auto"/>
              <w:jc w:val="both"/>
              <w:rPr>
                <w:rFonts w:ascii="Arial" w:hAnsi="Arial" w:cs="Arial"/>
              </w:rPr>
            </w:pPr>
            <w:r>
              <w:rPr>
                <w:rFonts w:ascii="Arial" w:hAnsi="Arial" w:cs="Arial"/>
              </w:rPr>
              <w:t>Emphasis that:</w:t>
            </w:r>
          </w:p>
          <w:p w:rsidR="00DB41C3" w:rsidRPr="00DB41C3" w:rsidRDefault="00DB41C3" w:rsidP="00DB41C3">
            <w:pPr>
              <w:pStyle w:val="ListParagraph"/>
              <w:spacing w:after="0" w:line="240" w:lineRule="auto"/>
              <w:jc w:val="both"/>
              <w:rPr>
                <w:rFonts w:ascii="Arial" w:hAnsi="Arial" w:cs="Arial"/>
              </w:rPr>
            </w:pPr>
          </w:p>
          <w:p w:rsidR="00130031" w:rsidRPr="00DB41C3" w:rsidRDefault="00DB41C3" w:rsidP="0096504D">
            <w:pPr>
              <w:pStyle w:val="ListParagraph"/>
              <w:numPr>
                <w:ilvl w:val="0"/>
                <w:numId w:val="7"/>
              </w:numPr>
              <w:spacing w:after="0" w:line="240" w:lineRule="auto"/>
              <w:jc w:val="both"/>
              <w:rPr>
                <w:rFonts w:ascii="Arial" w:hAnsi="Arial" w:cs="Arial"/>
              </w:rPr>
            </w:pPr>
            <w:r w:rsidRPr="00DB41C3">
              <w:rPr>
                <w:rFonts w:ascii="Arial" w:hAnsi="Arial" w:cs="Arial"/>
                <w:noProof/>
                <w:lang w:val="en-US"/>
              </w:rPr>
              <w:t>a ratio compares two or more quantities expressed in the same unit</w:t>
            </w:r>
          </w:p>
          <w:p w:rsidR="00DB41C3" w:rsidRPr="00DB41C3" w:rsidRDefault="00DB41C3" w:rsidP="0096504D">
            <w:pPr>
              <w:pStyle w:val="ListParagraph"/>
              <w:numPr>
                <w:ilvl w:val="0"/>
                <w:numId w:val="7"/>
              </w:numPr>
              <w:spacing w:after="0" w:line="240" w:lineRule="auto"/>
              <w:jc w:val="both"/>
              <w:rPr>
                <w:rFonts w:ascii="Arial" w:hAnsi="Arial" w:cs="Arial"/>
              </w:rPr>
            </w:pPr>
            <w:r w:rsidRPr="00DB41C3">
              <w:rPr>
                <w:rFonts w:ascii="Arial" w:hAnsi="Arial" w:cs="Arial"/>
                <w:noProof/>
                <w:lang w:val="en-US"/>
              </w:rPr>
              <w:t>a rate gives the quantity in one part. The unit are different and we usually use per or /</w:t>
            </w:r>
          </w:p>
          <w:p w:rsidR="00130031" w:rsidRDefault="00130031" w:rsidP="00130031">
            <w:pPr>
              <w:pStyle w:val="ListParagraph"/>
              <w:spacing w:after="0" w:line="240" w:lineRule="auto"/>
              <w:jc w:val="both"/>
              <w:rPr>
                <w:rFonts w:ascii="Arial" w:hAnsi="Arial" w:cs="Arial"/>
              </w:rPr>
            </w:pPr>
          </w:p>
          <w:p w:rsidR="00DB41C3" w:rsidRDefault="00DB41C3" w:rsidP="00130031">
            <w:pPr>
              <w:pStyle w:val="ListParagraph"/>
              <w:spacing w:after="0" w:line="240" w:lineRule="auto"/>
              <w:jc w:val="both"/>
              <w:rPr>
                <w:rFonts w:ascii="Arial" w:hAnsi="Arial" w:cs="Arial"/>
              </w:rPr>
            </w:pPr>
          </w:p>
          <w:p w:rsidR="001F788A" w:rsidRPr="00E14817" w:rsidRDefault="001F788A" w:rsidP="0096504D">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00986F58">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7C1520"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      </w:t>
            </w:r>
          </w:p>
          <w:p w:rsidR="00130031" w:rsidRDefault="00130031" w:rsidP="00634EE5">
            <w:pPr>
              <w:autoSpaceDE w:val="0"/>
              <w:autoSpaceDN w:val="0"/>
              <w:adjustRightInd w:val="0"/>
              <w:spacing w:after="0" w:line="240" w:lineRule="auto"/>
              <w:rPr>
                <w:rFonts w:ascii="Arial" w:hAnsi="Arial" w:cs="Arial"/>
              </w:rPr>
            </w:pPr>
            <w:bookmarkStart w:id="0" w:name="_GoBack"/>
            <w:bookmarkEnd w:id="0"/>
          </w:p>
          <w:p w:rsidR="007C1520" w:rsidRPr="00B425EB" w:rsidRDefault="007C1520" w:rsidP="007C1520">
            <w:pPr>
              <w:autoSpaceDE w:val="0"/>
              <w:autoSpaceDN w:val="0"/>
              <w:adjustRightInd w:val="0"/>
              <w:spacing w:after="0" w:line="240" w:lineRule="auto"/>
              <w:rPr>
                <w:rFonts w:ascii="Arial" w:hAnsi="Arial" w:cs="Arial"/>
                <w:i/>
                <w:sz w:val="26"/>
                <w:szCs w:val="26"/>
              </w:rPr>
            </w:pPr>
          </w:p>
          <w:p w:rsidR="007C1520" w:rsidRDefault="007C1520" w:rsidP="007C1520">
            <w:pPr>
              <w:autoSpaceDE w:val="0"/>
              <w:autoSpaceDN w:val="0"/>
              <w:adjustRightInd w:val="0"/>
              <w:spacing w:after="0" w:line="240" w:lineRule="auto"/>
              <w:rPr>
                <w:rFonts w:ascii="Arial" w:hAnsi="Arial" w:cs="Arial"/>
                <w:sz w:val="26"/>
                <w:szCs w:val="26"/>
              </w:rPr>
            </w:pPr>
          </w:p>
          <w:p w:rsidR="00800D92" w:rsidRDefault="00800D92" w:rsidP="007C1520">
            <w:pPr>
              <w:autoSpaceDE w:val="0"/>
              <w:autoSpaceDN w:val="0"/>
              <w:adjustRightInd w:val="0"/>
              <w:spacing w:after="0" w:line="240" w:lineRule="auto"/>
              <w:rPr>
                <w:rFonts w:ascii="Arial" w:hAnsi="Arial" w:cs="Arial"/>
                <w:sz w:val="26"/>
                <w:szCs w:val="26"/>
              </w:rPr>
            </w:pPr>
          </w:p>
          <w:p w:rsidR="007146EA" w:rsidRDefault="007146EA" w:rsidP="00634EE5">
            <w:pPr>
              <w:autoSpaceDE w:val="0"/>
              <w:autoSpaceDN w:val="0"/>
              <w:adjustRightInd w:val="0"/>
              <w:spacing w:after="0" w:line="240" w:lineRule="auto"/>
              <w:rPr>
                <w:rFonts w:ascii="Arial" w:hAnsi="Arial" w:cs="Arial"/>
                <w:sz w:val="26"/>
                <w:szCs w:val="26"/>
              </w:rPr>
            </w:pPr>
          </w:p>
          <w:p w:rsidR="00800D92" w:rsidRDefault="00800D92" w:rsidP="00634EE5">
            <w:pPr>
              <w:autoSpaceDE w:val="0"/>
              <w:autoSpaceDN w:val="0"/>
              <w:adjustRightInd w:val="0"/>
              <w:spacing w:after="0" w:line="240" w:lineRule="auto"/>
              <w:rPr>
                <w:rFonts w:ascii="Arial" w:hAnsi="Arial" w:cs="Arial"/>
                <w:sz w:val="26"/>
                <w:szCs w:val="26"/>
              </w:rPr>
            </w:pPr>
          </w:p>
          <w:p w:rsidR="00CD490D" w:rsidRPr="00634EE5" w:rsidRDefault="00CD490D" w:rsidP="00634EE5">
            <w:pPr>
              <w:autoSpaceDE w:val="0"/>
              <w:autoSpaceDN w:val="0"/>
              <w:adjustRightInd w:val="0"/>
              <w:spacing w:after="0" w:line="240" w:lineRule="auto"/>
              <w:rPr>
                <w:rFonts w:ascii="Arial" w:hAnsi="Arial" w:cs="Arial"/>
              </w:rPr>
            </w:pPr>
          </w:p>
        </w:tc>
      </w:tr>
    </w:tbl>
    <w:p w:rsidR="007C18C5" w:rsidRPr="00CA6FAD" w:rsidRDefault="007C18C5" w:rsidP="00CA6FAD">
      <w:pPr>
        <w:jc w:val="both"/>
        <w:rPr>
          <w:rFonts w:ascii="Arial" w:hAnsi="Arial" w:cs="Arial"/>
        </w:rPr>
      </w:pPr>
    </w:p>
    <w:sectPr w:rsidR="007C18C5"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6D30" w:rsidRDefault="00596D30" w:rsidP="00CC4059">
      <w:pPr>
        <w:spacing w:after="0" w:line="240" w:lineRule="auto"/>
      </w:pPr>
      <w:r>
        <w:separator/>
      </w:r>
    </w:p>
  </w:endnote>
  <w:endnote w:type="continuationSeparator" w:id="0">
    <w:p w:rsidR="00596D30" w:rsidRDefault="00596D3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Pr="000314D6" w:rsidRDefault="00A64424">
    <w:pPr>
      <w:pStyle w:val="Footer"/>
      <w:jc w:val="right"/>
      <w:rPr>
        <w:color w:val="E36C0A"/>
      </w:rPr>
    </w:pPr>
    <w:r>
      <w:rPr>
        <w:rFonts w:ascii="Arial Narrow" w:hAnsi="Arial Narrow" w:cs="Arial"/>
        <w:b/>
        <w:noProof/>
        <w:color w:val="E36C0A"/>
        <w:sz w:val="16"/>
        <w:szCs w:val="16"/>
        <w:lang w:val="en-US"/>
      </w:rPr>
      <w:drawing>
        <wp:anchor distT="0" distB="0" distL="114300" distR="114300" simplePos="0" relativeHeight="251658240" behindDoc="0" locked="0" layoutInCell="1" allowOverlap="1">
          <wp:simplePos x="0" y="0"/>
          <wp:positionH relativeFrom="column">
            <wp:posOffset>-57150</wp:posOffset>
          </wp:positionH>
          <wp:positionV relativeFrom="paragraph">
            <wp:posOffset>-10160</wp:posOffset>
          </wp:positionV>
          <wp:extent cx="1714500" cy="657860"/>
          <wp:effectExtent l="0" t="0" r="0" b="889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714500" cy="6578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color w:val="E36C0A"/>
        <w:sz w:val="16"/>
        <w:szCs w:val="16"/>
        <w:lang w:val="en-US"/>
      </w:rPr>
      <mc:AlternateContent>
        <mc:Choice Requires="wps">
          <w:drawing>
            <wp:anchor distT="0" distB="0" distL="114300" distR="114300" simplePos="0" relativeHeight="251656192"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586E4E">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FB076F">
                            <w:rPr>
                              <w:rFonts w:ascii="Arial" w:hAnsi="Arial" w:cs="Arial"/>
                              <w:color w:val="E36C0A" w:themeColor="accent6" w:themeShade="BF"/>
                              <w:sz w:val="24"/>
                              <w:szCs w:val="24"/>
                            </w:rPr>
                            <w:t xml:space="preserve"> </w:t>
                          </w:r>
                          <w:r w:rsidR="00FB076F" w:rsidRPr="00FB076F">
                            <w:rPr>
                              <w:rFonts w:ascii="Arial" w:hAnsi="Arial" w:cs="Arial"/>
                              <w:color w:val="E36C0A" w:themeColor="accent6" w:themeShade="BF"/>
                              <w:sz w:val="18"/>
                              <w:szCs w:val="18"/>
                            </w:rPr>
                            <w:t>S</w:t>
                          </w:r>
                          <w:r w:rsidR="00586E4E" w:rsidRPr="00FB076F">
                            <w:rPr>
                              <w:rFonts w:ascii="Arial" w:hAnsi="Arial" w:cs="Arial"/>
                              <w:color w:val="E36C0A" w:themeColor="accent6" w:themeShade="BF"/>
                              <w:sz w:val="18"/>
                              <w:szCs w:val="18"/>
                            </w:rPr>
                            <w:t>olving problems</w:t>
                          </w:r>
                          <w:r w:rsidR="00586E4E">
                            <w:rPr>
                              <w:rFonts w:ascii="Arial Narrow" w:hAnsi="Arial Narrow" w:cs="Arial"/>
                              <w:color w:val="E36C0A" w:themeColor="accent6" w:themeShade="BF"/>
                              <w:sz w:val="16"/>
                              <w:szCs w:val="16"/>
                            </w:rPr>
                            <w:t xml:space="preserve"> </w:t>
                          </w:r>
                          <w:r w:rsidR="00586E4E">
                            <w:rPr>
                              <w:rFonts w:ascii="Arial Narrow" w:hAnsi="Arial Narrow" w:cs="Arial"/>
                              <w:b/>
                              <w:color w:val="E36C0A" w:themeColor="accent6" w:themeShade="BF"/>
                              <w:sz w:val="16"/>
                              <w:szCs w:val="16"/>
                            </w:rPr>
                            <w:t>(Lesson 7</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37" type="#_x0000_t202" style="position:absolute;left:0;text-align:left;margin-left:162.75pt;margin-top:-3.2pt;width:214.5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A64424" w:rsidRDefault="00A64424"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586E4E">
                      <w:rPr>
                        <w:rFonts w:ascii="Arial Narrow" w:hAnsi="Arial Narrow"/>
                        <w:b/>
                        <w:color w:val="E36C0A"/>
                        <w:sz w:val="16"/>
                      </w:rPr>
                      <w:t xml:space="preserve"> Plan: </w:t>
                    </w:r>
                    <w:r>
                      <w:rPr>
                        <w:rFonts w:ascii="Arial Narrow" w:hAnsi="Arial Narrow"/>
                        <w:b/>
                        <w:color w:val="E36C0A"/>
                        <w:sz w:val="16"/>
                      </w:rPr>
                      <w:t>Term 1</w:t>
                    </w:r>
                  </w:p>
                  <w:p w:rsidR="00A64424" w:rsidRPr="00B0327C" w:rsidRDefault="00A64424"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WHOLE NUMBERS:</w:t>
                    </w:r>
                    <w:r w:rsidR="00FB076F">
                      <w:rPr>
                        <w:rFonts w:ascii="Arial" w:hAnsi="Arial" w:cs="Arial"/>
                        <w:color w:val="E36C0A" w:themeColor="accent6" w:themeShade="BF"/>
                        <w:sz w:val="24"/>
                        <w:szCs w:val="24"/>
                      </w:rPr>
                      <w:t xml:space="preserve"> </w:t>
                    </w:r>
                    <w:r w:rsidR="00FB076F" w:rsidRPr="00FB076F">
                      <w:rPr>
                        <w:rFonts w:ascii="Arial" w:hAnsi="Arial" w:cs="Arial"/>
                        <w:color w:val="E36C0A" w:themeColor="accent6" w:themeShade="BF"/>
                        <w:sz w:val="18"/>
                        <w:szCs w:val="18"/>
                      </w:rPr>
                      <w:t>S</w:t>
                    </w:r>
                    <w:r w:rsidR="00586E4E" w:rsidRPr="00FB076F">
                      <w:rPr>
                        <w:rFonts w:ascii="Arial" w:hAnsi="Arial" w:cs="Arial"/>
                        <w:color w:val="E36C0A" w:themeColor="accent6" w:themeShade="BF"/>
                        <w:sz w:val="18"/>
                        <w:szCs w:val="18"/>
                      </w:rPr>
                      <w:t>olving problems</w:t>
                    </w:r>
                    <w:r w:rsidR="00586E4E">
                      <w:rPr>
                        <w:rFonts w:ascii="Arial Narrow" w:hAnsi="Arial Narrow" w:cs="Arial"/>
                        <w:color w:val="E36C0A" w:themeColor="accent6" w:themeShade="BF"/>
                        <w:sz w:val="16"/>
                        <w:szCs w:val="16"/>
                      </w:rPr>
                      <w:t xml:space="preserve"> </w:t>
                    </w:r>
                    <w:r w:rsidR="00586E4E">
                      <w:rPr>
                        <w:rFonts w:ascii="Arial Narrow" w:hAnsi="Arial Narrow" w:cs="Arial"/>
                        <w:b/>
                        <w:color w:val="E36C0A" w:themeColor="accent6" w:themeShade="BF"/>
                        <w:sz w:val="16"/>
                        <w:szCs w:val="16"/>
                      </w:rPr>
                      <w:t>(Lesson 7</w:t>
                    </w:r>
                    <w:r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CC4059" w:rsidRDefault="00A64424">
                    <w:pPr>
                      <w:rPr>
                        <w:rFonts w:ascii="Arial Narrow" w:hAnsi="Arial Narrow"/>
                        <w:b/>
                        <w:sz w:val="16"/>
                      </w:rPr>
                    </w:pPr>
                  </w:p>
                </w:txbxContent>
              </v:textbox>
            </v:shape>
          </w:pict>
        </mc:Fallback>
      </mc:AlternateContent>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DB41C3">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DB41C3">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p>
  <w:p w:rsidR="00A64424" w:rsidRDefault="00A644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Footer"/>
    </w:pPr>
    <w:r>
      <w:rPr>
        <w:rFonts w:ascii="Arial Narrow" w:hAnsi="Arial Narrow" w:cs="Arial"/>
        <w:b/>
        <w:noProof/>
        <w:sz w:val="16"/>
        <w:szCs w:val="16"/>
        <w:lang w:val="en-US"/>
      </w:rPr>
      <w:drawing>
        <wp:anchor distT="0" distB="0" distL="114300" distR="114300" simplePos="0" relativeHeight="251662336" behindDoc="0" locked="0" layoutInCell="1" allowOverlap="1" wp14:anchorId="60EF930A" wp14:editId="61E8DD51">
          <wp:simplePos x="0" y="0"/>
          <wp:positionH relativeFrom="column">
            <wp:posOffset>-123825</wp:posOffset>
          </wp:positionH>
          <wp:positionV relativeFrom="paragraph">
            <wp:posOffset>-89535</wp:posOffset>
          </wp:positionV>
          <wp:extent cx="1571625" cy="581025"/>
          <wp:effectExtent l="0" t="0" r="9525" b="9525"/>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571625" cy="5810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586E4E">
                            <w:rPr>
                              <w:rFonts w:ascii="Arial Narrow" w:hAnsi="Arial Narrow"/>
                              <w:b/>
                              <w:color w:val="E36C0A"/>
                              <w:sz w:val="16"/>
                            </w:rPr>
                            <w:t xml:space="preserve"> Plan: </w:t>
                          </w:r>
                          <w:r w:rsidR="00A64424">
                            <w:rPr>
                              <w:rFonts w:ascii="Arial Narrow" w:hAnsi="Arial Narrow"/>
                              <w:b/>
                              <w:color w:val="E36C0A"/>
                              <w:sz w:val="16"/>
                            </w:rPr>
                            <w:t xml:space="preserve"> 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FB076F">
                            <w:rPr>
                              <w:rFonts w:ascii="Arial Narrow" w:hAnsi="Arial Narrow" w:cs="Arial"/>
                              <w:color w:val="E36C0A" w:themeColor="accent6" w:themeShade="BF"/>
                              <w:sz w:val="16"/>
                              <w:szCs w:val="16"/>
                            </w:rPr>
                            <w:t xml:space="preserve"> </w:t>
                          </w:r>
                          <w:proofErr w:type="spellStart"/>
                          <w:r w:rsidR="00FB076F">
                            <w:rPr>
                              <w:rFonts w:ascii="Arial Narrow" w:hAnsi="Arial Narrow" w:cs="Arial"/>
                              <w:color w:val="E36C0A" w:themeColor="accent6" w:themeShade="BF"/>
                              <w:sz w:val="16"/>
                              <w:szCs w:val="16"/>
                            </w:rPr>
                            <w:t>S</w:t>
                          </w:r>
                          <w:r w:rsidR="00586E4E">
                            <w:rPr>
                              <w:rFonts w:ascii="Arial Narrow" w:hAnsi="Arial Narrow" w:cs="Arial"/>
                              <w:color w:val="E36C0A" w:themeColor="accent6" w:themeShade="BF"/>
                              <w:sz w:val="16"/>
                              <w:szCs w:val="16"/>
                            </w:rPr>
                            <w:t>olviing</w:t>
                          </w:r>
                          <w:proofErr w:type="spellEnd"/>
                          <w:r w:rsidR="00586E4E">
                            <w:rPr>
                              <w:rFonts w:ascii="Arial Narrow" w:hAnsi="Arial Narrow" w:cs="Arial"/>
                              <w:color w:val="E36C0A" w:themeColor="accent6" w:themeShade="BF"/>
                              <w:sz w:val="16"/>
                              <w:szCs w:val="16"/>
                            </w:rPr>
                            <w:t xml:space="preserve">  problems </w:t>
                          </w:r>
                          <w:r w:rsidR="00586E4E">
                            <w:rPr>
                              <w:rFonts w:ascii="Arial Narrow" w:hAnsi="Arial Narrow" w:cs="Arial"/>
                              <w:b/>
                              <w:color w:val="E36C0A" w:themeColor="accent6" w:themeShade="BF"/>
                              <w:sz w:val="16"/>
                              <w:szCs w:val="16"/>
                            </w:rPr>
                            <w:t>(Lesson 7</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3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A64424" w:rsidRDefault="00283DA0"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A64424" w:rsidRPr="00A116E0">
                      <w:rPr>
                        <w:rFonts w:ascii="Arial Narrow" w:hAnsi="Arial Narrow"/>
                        <w:b/>
                        <w:color w:val="E36C0A"/>
                        <w:sz w:val="16"/>
                      </w:rPr>
                      <w:t xml:space="preserve"> Lesson</w:t>
                    </w:r>
                    <w:r w:rsidR="00586E4E">
                      <w:rPr>
                        <w:rFonts w:ascii="Arial Narrow" w:hAnsi="Arial Narrow"/>
                        <w:b/>
                        <w:color w:val="E36C0A"/>
                        <w:sz w:val="16"/>
                      </w:rPr>
                      <w:t xml:space="preserve"> Plan: </w:t>
                    </w:r>
                    <w:r w:rsidR="00A64424">
                      <w:rPr>
                        <w:rFonts w:ascii="Arial Narrow" w:hAnsi="Arial Narrow"/>
                        <w:b/>
                        <w:color w:val="E36C0A"/>
                        <w:sz w:val="16"/>
                      </w:rPr>
                      <w:t xml:space="preserve"> Term 1</w:t>
                    </w:r>
                  </w:p>
                  <w:p w:rsidR="00A64424" w:rsidRPr="00B0327C" w:rsidRDefault="00283DA0" w:rsidP="00283DA0">
                    <w:pPr>
                      <w:spacing w:after="0" w:line="240" w:lineRule="auto"/>
                      <w:rPr>
                        <w:rFonts w:ascii="Arial Narrow" w:hAnsi="Arial Narrow"/>
                        <w:b/>
                        <w:color w:val="E36C0A"/>
                        <w:sz w:val="16"/>
                        <w:szCs w:val="16"/>
                      </w:rPr>
                    </w:pPr>
                    <w:r>
                      <w:rPr>
                        <w:rFonts w:ascii="Arial Narrow" w:hAnsi="Arial Narrow" w:cs="Arial"/>
                        <w:b/>
                        <w:color w:val="E36C0A" w:themeColor="accent6" w:themeShade="BF"/>
                        <w:sz w:val="16"/>
                        <w:szCs w:val="16"/>
                      </w:rPr>
                      <w:t xml:space="preserve">                       WHOLE NUMBERS</w:t>
                    </w:r>
                    <w:r w:rsidR="00A64424" w:rsidRPr="00B0327C">
                      <w:rPr>
                        <w:rFonts w:ascii="Arial Narrow" w:hAnsi="Arial Narrow" w:cs="Arial"/>
                        <w:color w:val="E36C0A" w:themeColor="accent6" w:themeShade="BF"/>
                        <w:sz w:val="16"/>
                        <w:szCs w:val="16"/>
                      </w:rPr>
                      <w:t>:</w:t>
                    </w:r>
                    <w:r w:rsidR="00FB076F">
                      <w:rPr>
                        <w:rFonts w:ascii="Arial Narrow" w:hAnsi="Arial Narrow" w:cs="Arial"/>
                        <w:color w:val="E36C0A" w:themeColor="accent6" w:themeShade="BF"/>
                        <w:sz w:val="16"/>
                        <w:szCs w:val="16"/>
                      </w:rPr>
                      <w:t xml:space="preserve"> </w:t>
                    </w:r>
                    <w:proofErr w:type="spellStart"/>
                    <w:r w:rsidR="00FB076F">
                      <w:rPr>
                        <w:rFonts w:ascii="Arial Narrow" w:hAnsi="Arial Narrow" w:cs="Arial"/>
                        <w:color w:val="E36C0A" w:themeColor="accent6" w:themeShade="BF"/>
                        <w:sz w:val="16"/>
                        <w:szCs w:val="16"/>
                      </w:rPr>
                      <w:t>S</w:t>
                    </w:r>
                    <w:r w:rsidR="00586E4E">
                      <w:rPr>
                        <w:rFonts w:ascii="Arial Narrow" w:hAnsi="Arial Narrow" w:cs="Arial"/>
                        <w:color w:val="E36C0A" w:themeColor="accent6" w:themeShade="BF"/>
                        <w:sz w:val="16"/>
                        <w:szCs w:val="16"/>
                      </w:rPr>
                      <w:t>olviing</w:t>
                    </w:r>
                    <w:proofErr w:type="spellEnd"/>
                    <w:r w:rsidR="00586E4E">
                      <w:rPr>
                        <w:rFonts w:ascii="Arial Narrow" w:hAnsi="Arial Narrow" w:cs="Arial"/>
                        <w:color w:val="E36C0A" w:themeColor="accent6" w:themeShade="BF"/>
                        <w:sz w:val="16"/>
                        <w:szCs w:val="16"/>
                      </w:rPr>
                      <w:t xml:space="preserve">  problems </w:t>
                    </w:r>
                    <w:r w:rsidR="00586E4E">
                      <w:rPr>
                        <w:rFonts w:ascii="Arial Narrow" w:hAnsi="Arial Narrow" w:cs="Arial"/>
                        <w:b/>
                        <w:color w:val="E36C0A" w:themeColor="accent6" w:themeShade="BF"/>
                        <w:sz w:val="16"/>
                        <w:szCs w:val="16"/>
                      </w:rPr>
                      <w:t>(Lesson 7</w:t>
                    </w:r>
                    <w:r w:rsidR="00A64424" w:rsidRPr="00B0327C">
                      <w:rPr>
                        <w:rFonts w:ascii="Arial Narrow" w:hAnsi="Arial Narrow" w:cs="Arial"/>
                        <w:b/>
                        <w:color w:val="E36C0A" w:themeColor="accent6" w:themeShade="BF"/>
                        <w:sz w:val="16"/>
                        <w:szCs w:val="16"/>
                      </w:rPr>
                      <w:t>)</w:t>
                    </w:r>
                  </w:p>
                  <w:p w:rsidR="00A64424" w:rsidRPr="00A116E0" w:rsidRDefault="00A64424"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A64424" w:rsidRPr="009D0DFD" w:rsidRDefault="00A64424"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6D30" w:rsidRDefault="00596D30" w:rsidP="00CC4059">
      <w:pPr>
        <w:spacing w:after="0" w:line="240" w:lineRule="auto"/>
      </w:pPr>
      <w:r>
        <w:separator/>
      </w:r>
    </w:p>
  </w:footnote>
  <w:footnote w:type="continuationSeparator" w:id="0">
    <w:p w:rsidR="00596D30" w:rsidRDefault="00596D30"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noProof/>
        <w:lang w:val="en-US"/>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793CC451"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4424" w:rsidRDefault="00A64424">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-233045</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A6DBD57"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1153A"/>
    <w:multiLevelType w:val="hybridMultilevel"/>
    <w:tmpl w:val="64EE9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520266"/>
    <w:multiLevelType w:val="hybridMultilevel"/>
    <w:tmpl w:val="4686F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B40CF1"/>
    <w:multiLevelType w:val="multilevel"/>
    <w:tmpl w:val="A68CE256"/>
    <w:lvl w:ilvl="0">
      <w:start w:val="1"/>
      <w:numFmt w:val="decimal"/>
      <w:lvlText w:val="%1."/>
      <w:lvlJc w:val="left"/>
      <w:pPr>
        <w:ind w:left="720" w:hanging="360"/>
      </w:pPr>
      <w:rPr>
        <w:rFonts w:ascii="Arial" w:eastAsia="Calibri" w:hAnsi="Arial" w:cs="Arial"/>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81006FF"/>
    <w:multiLevelType w:val="hybridMultilevel"/>
    <w:tmpl w:val="4B9C17C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C7F2812"/>
    <w:multiLevelType w:val="multilevel"/>
    <w:tmpl w:val="06F2F3FA"/>
    <w:lvl w:ilvl="0">
      <w:start w:val="1"/>
      <w:numFmt w:val="decimal"/>
      <w:lvlText w:val="%1."/>
      <w:lvlJc w:val="left"/>
      <w:pPr>
        <w:ind w:left="720" w:hanging="360"/>
      </w:pPr>
      <w:rPr>
        <w:rFonts w:hint="default"/>
      </w:rPr>
    </w:lvl>
    <w:lvl w:ilvl="1">
      <w:start w:val="1"/>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15:restartNumberingAfterBreak="0">
    <w:nsid w:val="1250296D"/>
    <w:multiLevelType w:val="hybridMultilevel"/>
    <w:tmpl w:val="8A6AA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E25D0B"/>
    <w:multiLevelType w:val="hybridMultilevel"/>
    <w:tmpl w:val="06DC8C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8D729FE"/>
    <w:multiLevelType w:val="hybridMultilevel"/>
    <w:tmpl w:val="003E9B28"/>
    <w:lvl w:ilvl="0" w:tplc="20049E4A">
      <w:start w:val="1"/>
      <w:numFmt w:val="lowerLetter"/>
      <w:lvlText w:val="%1)"/>
      <w:lvlJc w:val="left"/>
      <w:pPr>
        <w:ind w:left="360" w:hanging="360"/>
      </w:pPr>
      <w:rPr>
        <w:rFonts w:hint="default"/>
        <w:b w:val="0"/>
        <w:sz w:val="2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A684AC9"/>
    <w:multiLevelType w:val="hybridMultilevel"/>
    <w:tmpl w:val="A3301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763AC2"/>
    <w:multiLevelType w:val="hybridMultilevel"/>
    <w:tmpl w:val="E45AF9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BC68C6"/>
    <w:multiLevelType w:val="hybridMultilevel"/>
    <w:tmpl w:val="7B1A3170"/>
    <w:lvl w:ilvl="0" w:tplc="433CE57C">
      <w:start w:val="1"/>
      <w:numFmt w:val="decimal"/>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1" w15:restartNumberingAfterBreak="0">
    <w:nsid w:val="2DB66D46"/>
    <w:multiLevelType w:val="hybridMultilevel"/>
    <w:tmpl w:val="D56AFD9A"/>
    <w:lvl w:ilvl="0" w:tplc="F7E013EE">
      <w:start w:val="1"/>
      <w:numFmt w:val="decimal"/>
      <w:lvlText w:val="%1."/>
      <w:lvlJc w:val="left"/>
      <w:pPr>
        <w:ind w:left="333" w:hanging="360"/>
      </w:pPr>
      <w:rPr>
        <w:rFonts w:hint="default"/>
        <w:b/>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2" w15:restartNumberingAfterBreak="0">
    <w:nsid w:val="31D334F8"/>
    <w:multiLevelType w:val="hybridMultilevel"/>
    <w:tmpl w:val="20048962"/>
    <w:lvl w:ilvl="0" w:tplc="E23A6EE8">
      <w:start w:val="1"/>
      <w:numFmt w:val="decimal"/>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3" w15:restartNumberingAfterBreak="0">
    <w:nsid w:val="32C207A7"/>
    <w:multiLevelType w:val="hybridMultilevel"/>
    <w:tmpl w:val="096248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2F07044"/>
    <w:multiLevelType w:val="hybridMultilevel"/>
    <w:tmpl w:val="886AE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E13361"/>
    <w:multiLevelType w:val="hybridMultilevel"/>
    <w:tmpl w:val="9806AB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15:restartNumberingAfterBreak="0">
    <w:nsid w:val="39A07583"/>
    <w:multiLevelType w:val="hybridMultilevel"/>
    <w:tmpl w:val="7A046AF2"/>
    <w:lvl w:ilvl="0" w:tplc="311C6CC0">
      <w:start w:val="1"/>
      <w:numFmt w:val="decimal"/>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abstractNum w:abstractNumId="18" w15:restartNumberingAfterBreak="0">
    <w:nsid w:val="48356DAF"/>
    <w:multiLevelType w:val="hybridMultilevel"/>
    <w:tmpl w:val="02D03E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1" w15:restartNumberingAfterBreak="0">
    <w:nsid w:val="59F259F0"/>
    <w:multiLevelType w:val="hybridMultilevel"/>
    <w:tmpl w:val="1292DE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BFF7E5C"/>
    <w:multiLevelType w:val="hybridMultilevel"/>
    <w:tmpl w:val="A4FCD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62935D59"/>
    <w:multiLevelType w:val="hybridMultilevel"/>
    <w:tmpl w:val="867A62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3673ABA"/>
    <w:multiLevelType w:val="hybridMultilevel"/>
    <w:tmpl w:val="64FC9408"/>
    <w:lvl w:ilvl="0" w:tplc="DBBE86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7B60D32"/>
    <w:multiLevelType w:val="hybridMultilevel"/>
    <w:tmpl w:val="ABC40D6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15:restartNumberingAfterBreak="0">
    <w:nsid w:val="6A242C0F"/>
    <w:multiLevelType w:val="hybridMultilevel"/>
    <w:tmpl w:val="9BF459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15:restartNumberingAfterBreak="0">
    <w:nsid w:val="70E962AA"/>
    <w:multiLevelType w:val="hybridMultilevel"/>
    <w:tmpl w:val="2FC068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4CF09CF"/>
    <w:multiLevelType w:val="hybridMultilevel"/>
    <w:tmpl w:val="DFAA41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5190D6F"/>
    <w:multiLevelType w:val="hybridMultilevel"/>
    <w:tmpl w:val="759E8B9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B292EB3"/>
    <w:multiLevelType w:val="hybridMultilevel"/>
    <w:tmpl w:val="AFE0A6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FD027E1"/>
    <w:multiLevelType w:val="hybridMultilevel"/>
    <w:tmpl w:val="4BAEEA7A"/>
    <w:lvl w:ilvl="0" w:tplc="A8983C30">
      <w:start w:val="1"/>
      <w:numFmt w:val="lowerLetter"/>
      <w:lvlText w:val="%1)"/>
      <w:lvlJc w:val="left"/>
      <w:pPr>
        <w:ind w:left="333" w:hanging="360"/>
      </w:pPr>
      <w:rPr>
        <w:rFonts w:hint="default"/>
      </w:rPr>
    </w:lvl>
    <w:lvl w:ilvl="1" w:tplc="04090019" w:tentative="1">
      <w:start w:val="1"/>
      <w:numFmt w:val="lowerLetter"/>
      <w:lvlText w:val="%2."/>
      <w:lvlJc w:val="left"/>
      <w:pPr>
        <w:ind w:left="1053" w:hanging="360"/>
      </w:pPr>
    </w:lvl>
    <w:lvl w:ilvl="2" w:tplc="0409001B" w:tentative="1">
      <w:start w:val="1"/>
      <w:numFmt w:val="lowerRoman"/>
      <w:lvlText w:val="%3."/>
      <w:lvlJc w:val="right"/>
      <w:pPr>
        <w:ind w:left="1773" w:hanging="180"/>
      </w:pPr>
    </w:lvl>
    <w:lvl w:ilvl="3" w:tplc="0409000F" w:tentative="1">
      <w:start w:val="1"/>
      <w:numFmt w:val="decimal"/>
      <w:lvlText w:val="%4."/>
      <w:lvlJc w:val="left"/>
      <w:pPr>
        <w:ind w:left="2493" w:hanging="360"/>
      </w:pPr>
    </w:lvl>
    <w:lvl w:ilvl="4" w:tplc="04090019" w:tentative="1">
      <w:start w:val="1"/>
      <w:numFmt w:val="lowerLetter"/>
      <w:lvlText w:val="%5."/>
      <w:lvlJc w:val="left"/>
      <w:pPr>
        <w:ind w:left="3213" w:hanging="360"/>
      </w:pPr>
    </w:lvl>
    <w:lvl w:ilvl="5" w:tplc="0409001B" w:tentative="1">
      <w:start w:val="1"/>
      <w:numFmt w:val="lowerRoman"/>
      <w:lvlText w:val="%6."/>
      <w:lvlJc w:val="right"/>
      <w:pPr>
        <w:ind w:left="3933" w:hanging="180"/>
      </w:pPr>
    </w:lvl>
    <w:lvl w:ilvl="6" w:tplc="0409000F" w:tentative="1">
      <w:start w:val="1"/>
      <w:numFmt w:val="decimal"/>
      <w:lvlText w:val="%7."/>
      <w:lvlJc w:val="left"/>
      <w:pPr>
        <w:ind w:left="4653" w:hanging="360"/>
      </w:pPr>
    </w:lvl>
    <w:lvl w:ilvl="7" w:tplc="04090019" w:tentative="1">
      <w:start w:val="1"/>
      <w:numFmt w:val="lowerLetter"/>
      <w:lvlText w:val="%8."/>
      <w:lvlJc w:val="left"/>
      <w:pPr>
        <w:ind w:left="5373" w:hanging="360"/>
      </w:pPr>
    </w:lvl>
    <w:lvl w:ilvl="8" w:tplc="0409001B" w:tentative="1">
      <w:start w:val="1"/>
      <w:numFmt w:val="lowerRoman"/>
      <w:lvlText w:val="%9."/>
      <w:lvlJc w:val="right"/>
      <w:pPr>
        <w:ind w:left="6093" w:hanging="180"/>
      </w:pPr>
    </w:lvl>
  </w:abstractNum>
  <w:num w:numId="1">
    <w:abstractNumId w:val="20"/>
  </w:num>
  <w:num w:numId="2">
    <w:abstractNumId w:val="19"/>
  </w:num>
  <w:num w:numId="3">
    <w:abstractNumId w:val="16"/>
  </w:num>
  <w:num w:numId="4">
    <w:abstractNumId w:val="28"/>
  </w:num>
  <w:num w:numId="5">
    <w:abstractNumId w:val="30"/>
  </w:num>
  <w:num w:numId="6">
    <w:abstractNumId w:val="24"/>
  </w:num>
  <w:num w:numId="7">
    <w:abstractNumId w:val="23"/>
  </w:num>
  <w:num w:numId="8">
    <w:abstractNumId w:val="5"/>
  </w:num>
  <w:num w:numId="9">
    <w:abstractNumId w:val="7"/>
  </w:num>
  <w:num w:numId="10">
    <w:abstractNumId w:val="15"/>
  </w:num>
  <w:num w:numId="11">
    <w:abstractNumId w:val="26"/>
  </w:num>
  <w:num w:numId="12">
    <w:abstractNumId w:val="2"/>
  </w:num>
  <w:num w:numId="13">
    <w:abstractNumId w:val="9"/>
  </w:num>
  <w:num w:numId="14">
    <w:abstractNumId w:val="14"/>
  </w:num>
  <w:num w:numId="15">
    <w:abstractNumId w:val="8"/>
  </w:num>
  <w:num w:numId="16">
    <w:abstractNumId w:val="22"/>
  </w:num>
  <w:num w:numId="17">
    <w:abstractNumId w:val="25"/>
  </w:num>
  <w:num w:numId="18">
    <w:abstractNumId w:val="29"/>
  </w:num>
  <w:num w:numId="19">
    <w:abstractNumId w:val="4"/>
  </w:num>
  <w:num w:numId="20">
    <w:abstractNumId w:val="33"/>
  </w:num>
  <w:num w:numId="21">
    <w:abstractNumId w:val="27"/>
  </w:num>
  <w:num w:numId="22">
    <w:abstractNumId w:val="34"/>
  </w:num>
  <w:num w:numId="23">
    <w:abstractNumId w:val="18"/>
  </w:num>
  <w:num w:numId="24">
    <w:abstractNumId w:val="3"/>
  </w:num>
  <w:num w:numId="25">
    <w:abstractNumId w:val="0"/>
  </w:num>
  <w:num w:numId="26">
    <w:abstractNumId w:val="13"/>
  </w:num>
  <w:num w:numId="27">
    <w:abstractNumId w:val="1"/>
  </w:num>
  <w:num w:numId="28">
    <w:abstractNumId w:val="11"/>
  </w:num>
  <w:num w:numId="29">
    <w:abstractNumId w:val="6"/>
  </w:num>
  <w:num w:numId="30">
    <w:abstractNumId w:val="12"/>
  </w:num>
  <w:num w:numId="31">
    <w:abstractNumId w:val="32"/>
  </w:num>
  <w:num w:numId="32">
    <w:abstractNumId w:val="10"/>
  </w:num>
  <w:num w:numId="33">
    <w:abstractNumId w:val="21"/>
  </w:num>
  <w:num w:numId="34">
    <w:abstractNumId w:val="31"/>
  </w:num>
  <w:num w:numId="35">
    <w:abstractNumId w:val="17"/>
  </w:num>
  <w:num w:numId="36">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1B6"/>
    <w:rsid w:val="00006E6F"/>
    <w:rsid w:val="00007EF7"/>
    <w:rsid w:val="000108AA"/>
    <w:rsid w:val="00010E02"/>
    <w:rsid w:val="00011724"/>
    <w:rsid w:val="00015856"/>
    <w:rsid w:val="00016FCF"/>
    <w:rsid w:val="00021038"/>
    <w:rsid w:val="0002356F"/>
    <w:rsid w:val="00023D18"/>
    <w:rsid w:val="00025E20"/>
    <w:rsid w:val="00027188"/>
    <w:rsid w:val="00030F61"/>
    <w:rsid w:val="00030FDC"/>
    <w:rsid w:val="000314D6"/>
    <w:rsid w:val="00034198"/>
    <w:rsid w:val="00034F3E"/>
    <w:rsid w:val="00035B76"/>
    <w:rsid w:val="00037284"/>
    <w:rsid w:val="000407CC"/>
    <w:rsid w:val="00041042"/>
    <w:rsid w:val="00045AAB"/>
    <w:rsid w:val="000463A2"/>
    <w:rsid w:val="00051C1F"/>
    <w:rsid w:val="0005251F"/>
    <w:rsid w:val="00054F2A"/>
    <w:rsid w:val="00056D65"/>
    <w:rsid w:val="00057CE8"/>
    <w:rsid w:val="00061E7B"/>
    <w:rsid w:val="000633DC"/>
    <w:rsid w:val="0006703E"/>
    <w:rsid w:val="00071A63"/>
    <w:rsid w:val="00071C88"/>
    <w:rsid w:val="00072CBB"/>
    <w:rsid w:val="00075FA9"/>
    <w:rsid w:val="00082811"/>
    <w:rsid w:val="00084F70"/>
    <w:rsid w:val="0008518E"/>
    <w:rsid w:val="00090582"/>
    <w:rsid w:val="0009606C"/>
    <w:rsid w:val="0009688C"/>
    <w:rsid w:val="000A0190"/>
    <w:rsid w:val="000A40D7"/>
    <w:rsid w:val="000A7430"/>
    <w:rsid w:val="000A78F6"/>
    <w:rsid w:val="000A7D62"/>
    <w:rsid w:val="000B13C1"/>
    <w:rsid w:val="000B2607"/>
    <w:rsid w:val="000B4492"/>
    <w:rsid w:val="000C0DCC"/>
    <w:rsid w:val="000C1904"/>
    <w:rsid w:val="000C1BD2"/>
    <w:rsid w:val="000C1EAC"/>
    <w:rsid w:val="000C3078"/>
    <w:rsid w:val="000C46C0"/>
    <w:rsid w:val="000C5581"/>
    <w:rsid w:val="000C57DA"/>
    <w:rsid w:val="000C73AD"/>
    <w:rsid w:val="000D0283"/>
    <w:rsid w:val="000D292B"/>
    <w:rsid w:val="000D2DFA"/>
    <w:rsid w:val="000D2F3E"/>
    <w:rsid w:val="000D636D"/>
    <w:rsid w:val="000D66E0"/>
    <w:rsid w:val="000E43E5"/>
    <w:rsid w:val="000E7350"/>
    <w:rsid w:val="000E74A8"/>
    <w:rsid w:val="000E755A"/>
    <w:rsid w:val="000F3E9A"/>
    <w:rsid w:val="000F4959"/>
    <w:rsid w:val="00100E64"/>
    <w:rsid w:val="0010623D"/>
    <w:rsid w:val="00106FBA"/>
    <w:rsid w:val="00114CEB"/>
    <w:rsid w:val="00116596"/>
    <w:rsid w:val="00117736"/>
    <w:rsid w:val="00121502"/>
    <w:rsid w:val="00123030"/>
    <w:rsid w:val="00124E52"/>
    <w:rsid w:val="001279FE"/>
    <w:rsid w:val="00130031"/>
    <w:rsid w:val="00131B52"/>
    <w:rsid w:val="00131D2F"/>
    <w:rsid w:val="00131ECE"/>
    <w:rsid w:val="0013372F"/>
    <w:rsid w:val="00134626"/>
    <w:rsid w:val="00134E10"/>
    <w:rsid w:val="00134E9B"/>
    <w:rsid w:val="00137278"/>
    <w:rsid w:val="0014138B"/>
    <w:rsid w:val="00143FC6"/>
    <w:rsid w:val="00145BC6"/>
    <w:rsid w:val="00150637"/>
    <w:rsid w:val="0015280E"/>
    <w:rsid w:val="00152923"/>
    <w:rsid w:val="00152AFA"/>
    <w:rsid w:val="00156FFA"/>
    <w:rsid w:val="00157A86"/>
    <w:rsid w:val="00160ED0"/>
    <w:rsid w:val="00161848"/>
    <w:rsid w:val="001639AC"/>
    <w:rsid w:val="0017387C"/>
    <w:rsid w:val="001761C3"/>
    <w:rsid w:val="00181DC4"/>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5C8F"/>
    <w:rsid w:val="001C641A"/>
    <w:rsid w:val="001C6AFB"/>
    <w:rsid w:val="001C7060"/>
    <w:rsid w:val="001D4043"/>
    <w:rsid w:val="001D7685"/>
    <w:rsid w:val="001D7790"/>
    <w:rsid w:val="001E171B"/>
    <w:rsid w:val="001E2323"/>
    <w:rsid w:val="001E28EE"/>
    <w:rsid w:val="001E2EF8"/>
    <w:rsid w:val="001E3439"/>
    <w:rsid w:val="001E3B96"/>
    <w:rsid w:val="001E5B21"/>
    <w:rsid w:val="001E633F"/>
    <w:rsid w:val="001F3412"/>
    <w:rsid w:val="001F5A21"/>
    <w:rsid w:val="001F701D"/>
    <w:rsid w:val="001F788A"/>
    <w:rsid w:val="00212441"/>
    <w:rsid w:val="00212DAB"/>
    <w:rsid w:val="00214951"/>
    <w:rsid w:val="00217217"/>
    <w:rsid w:val="00217429"/>
    <w:rsid w:val="0022174F"/>
    <w:rsid w:val="00221813"/>
    <w:rsid w:val="002236FA"/>
    <w:rsid w:val="00225B21"/>
    <w:rsid w:val="002324CE"/>
    <w:rsid w:val="00234FB5"/>
    <w:rsid w:val="002413CB"/>
    <w:rsid w:val="00244862"/>
    <w:rsid w:val="00245385"/>
    <w:rsid w:val="00250F6B"/>
    <w:rsid w:val="0025150B"/>
    <w:rsid w:val="00253824"/>
    <w:rsid w:val="00260CC3"/>
    <w:rsid w:val="00265B8F"/>
    <w:rsid w:val="00265FA1"/>
    <w:rsid w:val="002675A4"/>
    <w:rsid w:val="0027232E"/>
    <w:rsid w:val="002758B9"/>
    <w:rsid w:val="00281EC9"/>
    <w:rsid w:val="00283DA0"/>
    <w:rsid w:val="00285F64"/>
    <w:rsid w:val="0028656F"/>
    <w:rsid w:val="0028681A"/>
    <w:rsid w:val="002878D1"/>
    <w:rsid w:val="002901C9"/>
    <w:rsid w:val="00291A3D"/>
    <w:rsid w:val="00296A81"/>
    <w:rsid w:val="002A3DE3"/>
    <w:rsid w:val="002A4B35"/>
    <w:rsid w:val="002A763B"/>
    <w:rsid w:val="002B14EF"/>
    <w:rsid w:val="002B2692"/>
    <w:rsid w:val="002B4A32"/>
    <w:rsid w:val="002B59E7"/>
    <w:rsid w:val="002B69A6"/>
    <w:rsid w:val="002C3C90"/>
    <w:rsid w:val="002C410E"/>
    <w:rsid w:val="002D690C"/>
    <w:rsid w:val="002E2AF5"/>
    <w:rsid w:val="002E3953"/>
    <w:rsid w:val="002E39EB"/>
    <w:rsid w:val="002E481F"/>
    <w:rsid w:val="002F1398"/>
    <w:rsid w:val="002F38DF"/>
    <w:rsid w:val="002F4F23"/>
    <w:rsid w:val="002F6B73"/>
    <w:rsid w:val="002F73B9"/>
    <w:rsid w:val="00307C56"/>
    <w:rsid w:val="00312462"/>
    <w:rsid w:val="00316FF7"/>
    <w:rsid w:val="00322467"/>
    <w:rsid w:val="00327188"/>
    <w:rsid w:val="00331D6A"/>
    <w:rsid w:val="003327A5"/>
    <w:rsid w:val="00332EFA"/>
    <w:rsid w:val="00332F79"/>
    <w:rsid w:val="00333491"/>
    <w:rsid w:val="003345A4"/>
    <w:rsid w:val="00336D30"/>
    <w:rsid w:val="00337801"/>
    <w:rsid w:val="003401D2"/>
    <w:rsid w:val="00341038"/>
    <w:rsid w:val="0034239D"/>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876A1"/>
    <w:rsid w:val="0039348C"/>
    <w:rsid w:val="0039512D"/>
    <w:rsid w:val="003A2B80"/>
    <w:rsid w:val="003A4441"/>
    <w:rsid w:val="003A7041"/>
    <w:rsid w:val="003B1DBC"/>
    <w:rsid w:val="003B2AAF"/>
    <w:rsid w:val="003B360B"/>
    <w:rsid w:val="003B79DE"/>
    <w:rsid w:val="003C2525"/>
    <w:rsid w:val="003C32B3"/>
    <w:rsid w:val="003C5195"/>
    <w:rsid w:val="003C5601"/>
    <w:rsid w:val="003C6907"/>
    <w:rsid w:val="003C6C14"/>
    <w:rsid w:val="003C738E"/>
    <w:rsid w:val="003D22FD"/>
    <w:rsid w:val="003D2CBF"/>
    <w:rsid w:val="003D3E63"/>
    <w:rsid w:val="003D482C"/>
    <w:rsid w:val="003E19CA"/>
    <w:rsid w:val="003E1B60"/>
    <w:rsid w:val="003E2133"/>
    <w:rsid w:val="003E29FD"/>
    <w:rsid w:val="003E7BA9"/>
    <w:rsid w:val="003F2A9D"/>
    <w:rsid w:val="003F5B33"/>
    <w:rsid w:val="003F6327"/>
    <w:rsid w:val="003F7B6E"/>
    <w:rsid w:val="00400211"/>
    <w:rsid w:val="00405703"/>
    <w:rsid w:val="00405B2B"/>
    <w:rsid w:val="00407205"/>
    <w:rsid w:val="00407463"/>
    <w:rsid w:val="0041278B"/>
    <w:rsid w:val="00421104"/>
    <w:rsid w:val="0042432A"/>
    <w:rsid w:val="00427004"/>
    <w:rsid w:val="00430A07"/>
    <w:rsid w:val="00432E81"/>
    <w:rsid w:val="00433BBC"/>
    <w:rsid w:val="00434A54"/>
    <w:rsid w:val="00434ECB"/>
    <w:rsid w:val="004367FF"/>
    <w:rsid w:val="00443C7A"/>
    <w:rsid w:val="004448F9"/>
    <w:rsid w:val="00445E86"/>
    <w:rsid w:val="00450C31"/>
    <w:rsid w:val="00452FD7"/>
    <w:rsid w:val="00457D99"/>
    <w:rsid w:val="00461CFE"/>
    <w:rsid w:val="00463FE4"/>
    <w:rsid w:val="00472D91"/>
    <w:rsid w:val="00473371"/>
    <w:rsid w:val="00475872"/>
    <w:rsid w:val="004774EE"/>
    <w:rsid w:val="00480A87"/>
    <w:rsid w:val="00480C0C"/>
    <w:rsid w:val="00483CC4"/>
    <w:rsid w:val="00490485"/>
    <w:rsid w:val="004957B6"/>
    <w:rsid w:val="00496F57"/>
    <w:rsid w:val="00497B6D"/>
    <w:rsid w:val="004A115F"/>
    <w:rsid w:val="004A43D3"/>
    <w:rsid w:val="004A4AEE"/>
    <w:rsid w:val="004A4B59"/>
    <w:rsid w:val="004A5D19"/>
    <w:rsid w:val="004A7B68"/>
    <w:rsid w:val="004B077C"/>
    <w:rsid w:val="004B1958"/>
    <w:rsid w:val="004B22D9"/>
    <w:rsid w:val="004B5EB4"/>
    <w:rsid w:val="004B7311"/>
    <w:rsid w:val="004C1F80"/>
    <w:rsid w:val="004C1FF9"/>
    <w:rsid w:val="004C2804"/>
    <w:rsid w:val="004C6DD5"/>
    <w:rsid w:val="004C71D1"/>
    <w:rsid w:val="004D2859"/>
    <w:rsid w:val="004D6E23"/>
    <w:rsid w:val="004E4FC4"/>
    <w:rsid w:val="004E5D19"/>
    <w:rsid w:val="004E6DD4"/>
    <w:rsid w:val="004E759D"/>
    <w:rsid w:val="004F79DE"/>
    <w:rsid w:val="00501A7C"/>
    <w:rsid w:val="0050346F"/>
    <w:rsid w:val="0050417D"/>
    <w:rsid w:val="00504479"/>
    <w:rsid w:val="0050642B"/>
    <w:rsid w:val="005136B1"/>
    <w:rsid w:val="005158C9"/>
    <w:rsid w:val="0052111D"/>
    <w:rsid w:val="00521967"/>
    <w:rsid w:val="00523A59"/>
    <w:rsid w:val="0053279A"/>
    <w:rsid w:val="00533DCA"/>
    <w:rsid w:val="00534CDD"/>
    <w:rsid w:val="00541D73"/>
    <w:rsid w:val="00541FF4"/>
    <w:rsid w:val="00543794"/>
    <w:rsid w:val="00545169"/>
    <w:rsid w:val="00551A01"/>
    <w:rsid w:val="005566BC"/>
    <w:rsid w:val="005569FD"/>
    <w:rsid w:val="0055782B"/>
    <w:rsid w:val="00563873"/>
    <w:rsid w:val="0056745D"/>
    <w:rsid w:val="00567E71"/>
    <w:rsid w:val="005728B8"/>
    <w:rsid w:val="00572E96"/>
    <w:rsid w:val="00577BEE"/>
    <w:rsid w:val="00581C3C"/>
    <w:rsid w:val="0058621E"/>
    <w:rsid w:val="00586E4E"/>
    <w:rsid w:val="00596D30"/>
    <w:rsid w:val="005975F4"/>
    <w:rsid w:val="005A128B"/>
    <w:rsid w:val="005A1B70"/>
    <w:rsid w:val="005A281C"/>
    <w:rsid w:val="005A48CA"/>
    <w:rsid w:val="005A7612"/>
    <w:rsid w:val="005B3B04"/>
    <w:rsid w:val="005B4124"/>
    <w:rsid w:val="005C0FAD"/>
    <w:rsid w:val="005C72A3"/>
    <w:rsid w:val="005E311F"/>
    <w:rsid w:val="005F4BA6"/>
    <w:rsid w:val="005F590F"/>
    <w:rsid w:val="005F60FA"/>
    <w:rsid w:val="0061329E"/>
    <w:rsid w:val="006232B6"/>
    <w:rsid w:val="00627A33"/>
    <w:rsid w:val="00632353"/>
    <w:rsid w:val="00633188"/>
    <w:rsid w:val="00633805"/>
    <w:rsid w:val="00634EE5"/>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4589"/>
    <w:rsid w:val="00674F23"/>
    <w:rsid w:val="00675FE5"/>
    <w:rsid w:val="00676089"/>
    <w:rsid w:val="00676759"/>
    <w:rsid w:val="00677045"/>
    <w:rsid w:val="00677969"/>
    <w:rsid w:val="00677FF6"/>
    <w:rsid w:val="00682B68"/>
    <w:rsid w:val="00684053"/>
    <w:rsid w:val="00685837"/>
    <w:rsid w:val="00686AF4"/>
    <w:rsid w:val="0069013F"/>
    <w:rsid w:val="006903C1"/>
    <w:rsid w:val="0069568D"/>
    <w:rsid w:val="00697AE0"/>
    <w:rsid w:val="00697CFB"/>
    <w:rsid w:val="006A1989"/>
    <w:rsid w:val="006A1FFE"/>
    <w:rsid w:val="006A3543"/>
    <w:rsid w:val="006A3AB2"/>
    <w:rsid w:val="006A4DF8"/>
    <w:rsid w:val="006A598F"/>
    <w:rsid w:val="006A5B37"/>
    <w:rsid w:val="006A69A6"/>
    <w:rsid w:val="006B1A9D"/>
    <w:rsid w:val="006B329F"/>
    <w:rsid w:val="006B351E"/>
    <w:rsid w:val="006C2A52"/>
    <w:rsid w:val="006D0D24"/>
    <w:rsid w:val="006D2CD5"/>
    <w:rsid w:val="006D5C6D"/>
    <w:rsid w:val="006D71EA"/>
    <w:rsid w:val="006E3778"/>
    <w:rsid w:val="006E4730"/>
    <w:rsid w:val="006F0C54"/>
    <w:rsid w:val="006F1F3E"/>
    <w:rsid w:val="006F251D"/>
    <w:rsid w:val="00701ACE"/>
    <w:rsid w:val="0070407B"/>
    <w:rsid w:val="00704253"/>
    <w:rsid w:val="00704A97"/>
    <w:rsid w:val="00704F8C"/>
    <w:rsid w:val="007146EA"/>
    <w:rsid w:val="0071678B"/>
    <w:rsid w:val="007168CD"/>
    <w:rsid w:val="00721A84"/>
    <w:rsid w:val="00721F93"/>
    <w:rsid w:val="00723D84"/>
    <w:rsid w:val="007261EB"/>
    <w:rsid w:val="007307DD"/>
    <w:rsid w:val="007326CB"/>
    <w:rsid w:val="00732C5E"/>
    <w:rsid w:val="00734266"/>
    <w:rsid w:val="00734D9E"/>
    <w:rsid w:val="00735CB9"/>
    <w:rsid w:val="0073686D"/>
    <w:rsid w:val="00736EE0"/>
    <w:rsid w:val="007425C6"/>
    <w:rsid w:val="007426E6"/>
    <w:rsid w:val="00742A44"/>
    <w:rsid w:val="007540B1"/>
    <w:rsid w:val="0075631B"/>
    <w:rsid w:val="0075735B"/>
    <w:rsid w:val="007702F6"/>
    <w:rsid w:val="00770548"/>
    <w:rsid w:val="00770C5A"/>
    <w:rsid w:val="00773823"/>
    <w:rsid w:val="00774061"/>
    <w:rsid w:val="007740B3"/>
    <w:rsid w:val="00780FA0"/>
    <w:rsid w:val="0078459E"/>
    <w:rsid w:val="00790158"/>
    <w:rsid w:val="00791ACA"/>
    <w:rsid w:val="00791EBB"/>
    <w:rsid w:val="007937B2"/>
    <w:rsid w:val="00794D94"/>
    <w:rsid w:val="00795647"/>
    <w:rsid w:val="007A1D58"/>
    <w:rsid w:val="007A24B6"/>
    <w:rsid w:val="007A27C8"/>
    <w:rsid w:val="007A3361"/>
    <w:rsid w:val="007A6FB0"/>
    <w:rsid w:val="007B3DF1"/>
    <w:rsid w:val="007B542A"/>
    <w:rsid w:val="007C1520"/>
    <w:rsid w:val="007C18C5"/>
    <w:rsid w:val="007D182C"/>
    <w:rsid w:val="007D39CE"/>
    <w:rsid w:val="007D4F95"/>
    <w:rsid w:val="007D7591"/>
    <w:rsid w:val="007E2166"/>
    <w:rsid w:val="007E2A31"/>
    <w:rsid w:val="007E2C7B"/>
    <w:rsid w:val="007E5837"/>
    <w:rsid w:val="007E6989"/>
    <w:rsid w:val="007F0634"/>
    <w:rsid w:val="007F6F77"/>
    <w:rsid w:val="007F7F07"/>
    <w:rsid w:val="00800D92"/>
    <w:rsid w:val="008020F9"/>
    <w:rsid w:val="008070C5"/>
    <w:rsid w:val="00807613"/>
    <w:rsid w:val="0081050F"/>
    <w:rsid w:val="0081076B"/>
    <w:rsid w:val="008118B2"/>
    <w:rsid w:val="00813E38"/>
    <w:rsid w:val="00814AB3"/>
    <w:rsid w:val="00817FD8"/>
    <w:rsid w:val="00820AC3"/>
    <w:rsid w:val="00822FEC"/>
    <w:rsid w:val="008258A4"/>
    <w:rsid w:val="00825F90"/>
    <w:rsid w:val="0082762F"/>
    <w:rsid w:val="0083060D"/>
    <w:rsid w:val="00831483"/>
    <w:rsid w:val="00831F4E"/>
    <w:rsid w:val="00832D82"/>
    <w:rsid w:val="00836649"/>
    <w:rsid w:val="00841FE2"/>
    <w:rsid w:val="00842C7A"/>
    <w:rsid w:val="00844455"/>
    <w:rsid w:val="00847869"/>
    <w:rsid w:val="00852397"/>
    <w:rsid w:val="00854268"/>
    <w:rsid w:val="008556C8"/>
    <w:rsid w:val="00857B2A"/>
    <w:rsid w:val="00860169"/>
    <w:rsid w:val="00865641"/>
    <w:rsid w:val="008661F1"/>
    <w:rsid w:val="008676C5"/>
    <w:rsid w:val="008705B4"/>
    <w:rsid w:val="00871B08"/>
    <w:rsid w:val="00871BA3"/>
    <w:rsid w:val="00871D63"/>
    <w:rsid w:val="0087230B"/>
    <w:rsid w:val="00873394"/>
    <w:rsid w:val="008738E2"/>
    <w:rsid w:val="0087445A"/>
    <w:rsid w:val="00875277"/>
    <w:rsid w:val="00875407"/>
    <w:rsid w:val="008768BC"/>
    <w:rsid w:val="00876DBC"/>
    <w:rsid w:val="00877616"/>
    <w:rsid w:val="00883632"/>
    <w:rsid w:val="00887A01"/>
    <w:rsid w:val="00891037"/>
    <w:rsid w:val="0089308D"/>
    <w:rsid w:val="00894F33"/>
    <w:rsid w:val="008A0B20"/>
    <w:rsid w:val="008A2544"/>
    <w:rsid w:val="008A3362"/>
    <w:rsid w:val="008A571F"/>
    <w:rsid w:val="008A60DD"/>
    <w:rsid w:val="008A624E"/>
    <w:rsid w:val="008B05A1"/>
    <w:rsid w:val="008B19E6"/>
    <w:rsid w:val="008B4094"/>
    <w:rsid w:val="008B5509"/>
    <w:rsid w:val="008C25B1"/>
    <w:rsid w:val="008D0A99"/>
    <w:rsid w:val="008D1D27"/>
    <w:rsid w:val="008D2BB8"/>
    <w:rsid w:val="008D38F1"/>
    <w:rsid w:val="008E4F6F"/>
    <w:rsid w:val="008E7690"/>
    <w:rsid w:val="008E773B"/>
    <w:rsid w:val="008E79AD"/>
    <w:rsid w:val="008F0731"/>
    <w:rsid w:val="008F2BA1"/>
    <w:rsid w:val="008F3F4E"/>
    <w:rsid w:val="008F44F3"/>
    <w:rsid w:val="00901451"/>
    <w:rsid w:val="00902CA5"/>
    <w:rsid w:val="00903A2B"/>
    <w:rsid w:val="009060CE"/>
    <w:rsid w:val="00912463"/>
    <w:rsid w:val="009159D0"/>
    <w:rsid w:val="00917713"/>
    <w:rsid w:val="00917B28"/>
    <w:rsid w:val="00920CE7"/>
    <w:rsid w:val="009218E6"/>
    <w:rsid w:val="00922BCB"/>
    <w:rsid w:val="00922D2F"/>
    <w:rsid w:val="009241E9"/>
    <w:rsid w:val="009251D3"/>
    <w:rsid w:val="009272E3"/>
    <w:rsid w:val="00927B19"/>
    <w:rsid w:val="00930EB8"/>
    <w:rsid w:val="009328B3"/>
    <w:rsid w:val="00935CD4"/>
    <w:rsid w:val="00935F85"/>
    <w:rsid w:val="009419C0"/>
    <w:rsid w:val="00946411"/>
    <w:rsid w:val="009505D0"/>
    <w:rsid w:val="00951E41"/>
    <w:rsid w:val="009534C1"/>
    <w:rsid w:val="009612E8"/>
    <w:rsid w:val="0096504D"/>
    <w:rsid w:val="00967C85"/>
    <w:rsid w:val="00973D5B"/>
    <w:rsid w:val="00975E97"/>
    <w:rsid w:val="00980534"/>
    <w:rsid w:val="00981878"/>
    <w:rsid w:val="00981DA4"/>
    <w:rsid w:val="0098452E"/>
    <w:rsid w:val="009856A2"/>
    <w:rsid w:val="00986343"/>
    <w:rsid w:val="00986374"/>
    <w:rsid w:val="00986F58"/>
    <w:rsid w:val="00991B75"/>
    <w:rsid w:val="009A4382"/>
    <w:rsid w:val="009A558B"/>
    <w:rsid w:val="009B02CB"/>
    <w:rsid w:val="009B0516"/>
    <w:rsid w:val="009B1FE7"/>
    <w:rsid w:val="009B76D6"/>
    <w:rsid w:val="009C52CE"/>
    <w:rsid w:val="009C54B5"/>
    <w:rsid w:val="009C7EFF"/>
    <w:rsid w:val="009D0ADC"/>
    <w:rsid w:val="009D0DFD"/>
    <w:rsid w:val="009D60FE"/>
    <w:rsid w:val="009E1D21"/>
    <w:rsid w:val="009E287B"/>
    <w:rsid w:val="009E3B88"/>
    <w:rsid w:val="009E47EC"/>
    <w:rsid w:val="009F081D"/>
    <w:rsid w:val="009F17BA"/>
    <w:rsid w:val="009F47A6"/>
    <w:rsid w:val="009F64BC"/>
    <w:rsid w:val="009F76AE"/>
    <w:rsid w:val="009F7A0A"/>
    <w:rsid w:val="00A0024A"/>
    <w:rsid w:val="00A02DA6"/>
    <w:rsid w:val="00A03F9F"/>
    <w:rsid w:val="00A04048"/>
    <w:rsid w:val="00A04289"/>
    <w:rsid w:val="00A06589"/>
    <w:rsid w:val="00A116E0"/>
    <w:rsid w:val="00A12E01"/>
    <w:rsid w:val="00A13838"/>
    <w:rsid w:val="00A138CB"/>
    <w:rsid w:val="00A14F22"/>
    <w:rsid w:val="00A1650D"/>
    <w:rsid w:val="00A17120"/>
    <w:rsid w:val="00A17DAE"/>
    <w:rsid w:val="00A2696C"/>
    <w:rsid w:val="00A26E97"/>
    <w:rsid w:val="00A27711"/>
    <w:rsid w:val="00A34E6D"/>
    <w:rsid w:val="00A353BC"/>
    <w:rsid w:val="00A40833"/>
    <w:rsid w:val="00A41D65"/>
    <w:rsid w:val="00A452B0"/>
    <w:rsid w:val="00A478D7"/>
    <w:rsid w:val="00A551E5"/>
    <w:rsid w:val="00A552B2"/>
    <w:rsid w:val="00A56951"/>
    <w:rsid w:val="00A604B7"/>
    <w:rsid w:val="00A62612"/>
    <w:rsid w:val="00A62AFA"/>
    <w:rsid w:val="00A63788"/>
    <w:rsid w:val="00A64424"/>
    <w:rsid w:val="00A6563E"/>
    <w:rsid w:val="00A66B83"/>
    <w:rsid w:val="00A7062E"/>
    <w:rsid w:val="00A70DDB"/>
    <w:rsid w:val="00A71022"/>
    <w:rsid w:val="00A77BB0"/>
    <w:rsid w:val="00A955A4"/>
    <w:rsid w:val="00A95E1A"/>
    <w:rsid w:val="00AA001A"/>
    <w:rsid w:val="00AA142A"/>
    <w:rsid w:val="00AA1BCE"/>
    <w:rsid w:val="00AA2E97"/>
    <w:rsid w:val="00AA59B8"/>
    <w:rsid w:val="00AB507D"/>
    <w:rsid w:val="00AB5159"/>
    <w:rsid w:val="00AC101D"/>
    <w:rsid w:val="00AC424F"/>
    <w:rsid w:val="00AC59C0"/>
    <w:rsid w:val="00AD15C4"/>
    <w:rsid w:val="00AD69D5"/>
    <w:rsid w:val="00AE1AE8"/>
    <w:rsid w:val="00AE4534"/>
    <w:rsid w:val="00AE4854"/>
    <w:rsid w:val="00AE4856"/>
    <w:rsid w:val="00AE49FE"/>
    <w:rsid w:val="00AE4D1D"/>
    <w:rsid w:val="00AE5C37"/>
    <w:rsid w:val="00AE7185"/>
    <w:rsid w:val="00AF0671"/>
    <w:rsid w:val="00AF209F"/>
    <w:rsid w:val="00AF6316"/>
    <w:rsid w:val="00B00974"/>
    <w:rsid w:val="00B0327C"/>
    <w:rsid w:val="00B04A52"/>
    <w:rsid w:val="00B05049"/>
    <w:rsid w:val="00B05C37"/>
    <w:rsid w:val="00B06853"/>
    <w:rsid w:val="00B0731A"/>
    <w:rsid w:val="00B10182"/>
    <w:rsid w:val="00B10BFC"/>
    <w:rsid w:val="00B11669"/>
    <w:rsid w:val="00B11BE2"/>
    <w:rsid w:val="00B27CD4"/>
    <w:rsid w:val="00B27E1A"/>
    <w:rsid w:val="00B308C7"/>
    <w:rsid w:val="00B30D83"/>
    <w:rsid w:val="00B34872"/>
    <w:rsid w:val="00B36DD9"/>
    <w:rsid w:val="00B36F3D"/>
    <w:rsid w:val="00B376DD"/>
    <w:rsid w:val="00B425EB"/>
    <w:rsid w:val="00B45345"/>
    <w:rsid w:val="00B520A4"/>
    <w:rsid w:val="00B5236A"/>
    <w:rsid w:val="00B5700B"/>
    <w:rsid w:val="00B679B6"/>
    <w:rsid w:val="00B75D1C"/>
    <w:rsid w:val="00B85D82"/>
    <w:rsid w:val="00B91496"/>
    <w:rsid w:val="00B91DDA"/>
    <w:rsid w:val="00B92E60"/>
    <w:rsid w:val="00B92E72"/>
    <w:rsid w:val="00B9474A"/>
    <w:rsid w:val="00B965CC"/>
    <w:rsid w:val="00BA5339"/>
    <w:rsid w:val="00BA56E2"/>
    <w:rsid w:val="00BA61C8"/>
    <w:rsid w:val="00BB2304"/>
    <w:rsid w:val="00BB2DA7"/>
    <w:rsid w:val="00BB5894"/>
    <w:rsid w:val="00BC08AD"/>
    <w:rsid w:val="00BC2E43"/>
    <w:rsid w:val="00BC5E75"/>
    <w:rsid w:val="00BD0A4B"/>
    <w:rsid w:val="00BD4CDB"/>
    <w:rsid w:val="00BD5013"/>
    <w:rsid w:val="00BE08ED"/>
    <w:rsid w:val="00BE50F9"/>
    <w:rsid w:val="00BE62B6"/>
    <w:rsid w:val="00BE7B1D"/>
    <w:rsid w:val="00BF2470"/>
    <w:rsid w:val="00C00BA6"/>
    <w:rsid w:val="00C01FC9"/>
    <w:rsid w:val="00C02F73"/>
    <w:rsid w:val="00C05161"/>
    <w:rsid w:val="00C059BD"/>
    <w:rsid w:val="00C068F8"/>
    <w:rsid w:val="00C10481"/>
    <w:rsid w:val="00C10895"/>
    <w:rsid w:val="00C108C7"/>
    <w:rsid w:val="00C12854"/>
    <w:rsid w:val="00C1582E"/>
    <w:rsid w:val="00C16879"/>
    <w:rsid w:val="00C170E0"/>
    <w:rsid w:val="00C201B1"/>
    <w:rsid w:val="00C2184B"/>
    <w:rsid w:val="00C23E27"/>
    <w:rsid w:val="00C25956"/>
    <w:rsid w:val="00C25B33"/>
    <w:rsid w:val="00C26CD7"/>
    <w:rsid w:val="00C335C8"/>
    <w:rsid w:val="00C3490C"/>
    <w:rsid w:val="00C37279"/>
    <w:rsid w:val="00C40BA0"/>
    <w:rsid w:val="00C426C7"/>
    <w:rsid w:val="00C5088E"/>
    <w:rsid w:val="00C5167F"/>
    <w:rsid w:val="00C60556"/>
    <w:rsid w:val="00C622C6"/>
    <w:rsid w:val="00C70395"/>
    <w:rsid w:val="00C73239"/>
    <w:rsid w:val="00C80424"/>
    <w:rsid w:val="00C80ACF"/>
    <w:rsid w:val="00C81CB4"/>
    <w:rsid w:val="00C86CAC"/>
    <w:rsid w:val="00C90E21"/>
    <w:rsid w:val="00C92D35"/>
    <w:rsid w:val="00C964ED"/>
    <w:rsid w:val="00CA6FAD"/>
    <w:rsid w:val="00CB1BE6"/>
    <w:rsid w:val="00CB2C03"/>
    <w:rsid w:val="00CB2E2C"/>
    <w:rsid w:val="00CB2EC4"/>
    <w:rsid w:val="00CC1826"/>
    <w:rsid w:val="00CC239F"/>
    <w:rsid w:val="00CC24FE"/>
    <w:rsid w:val="00CC314F"/>
    <w:rsid w:val="00CC4059"/>
    <w:rsid w:val="00CC4D53"/>
    <w:rsid w:val="00CC50D1"/>
    <w:rsid w:val="00CC6BF0"/>
    <w:rsid w:val="00CD2B39"/>
    <w:rsid w:val="00CD3E9A"/>
    <w:rsid w:val="00CD4300"/>
    <w:rsid w:val="00CD490D"/>
    <w:rsid w:val="00CD6BA1"/>
    <w:rsid w:val="00CE2DF0"/>
    <w:rsid w:val="00CE434D"/>
    <w:rsid w:val="00CE4D83"/>
    <w:rsid w:val="00CE700A"/>
    <w:rsid w:val="00CE75DC"/>
    <w:rsid w:val="00CF2312"/>
    <w:rsid w:val="00CF69FE"/>
    <w:rsid w:val="00D00A80"/>
    <w:rsid w:val="00D0179F"/>
    <w:rsid w:val="00D02523"/>
    <w:rsid w:val="00D0457D"/>
    <w:rsid w:val="00D04AE9"/>
    <w:rsid w:val="00D04F98"/>
    <w:rsid w:val="00D128F9"/>
    <w:rsid w:val="00D13153"/>
    <w:rsid w:val="00D14B64"/>
    <w:rsid w:val="00D207ED"/>
    <w:rsid w:val="00D22048"/>
    <w:rsid w:val="00D2463D"/>
    <w:rsid w:val="00D24D56"/>
    <w:rsid w:val="00D27B02"/>
    <w:rsid w:val="00D3149A"/>
    <w:rsid w:val="00D43758"/>
    <w:rsid w:val="00D46A94"/>
    <w:rsid w:val="00D519F7"/>
    <w:rsid w:val="00D52F28"/>
    <w:rsid w:val="00D53DA2"/>
    <w:rsid w:val="00D541F2"/>
    <w:rsid w:val="00D545CA"/>
    <w:rsid w:val="00D55F00"/>
    <w:rsid w:val="00D56705"/>
    <w:rsid w:val="00D65014"/>
    <w:rsid w:val="00D6645E"/>
    <w:rsid w:val="00D67882"/>
    <w:rsid w:val="00D73E14"/>
    <w:rsid w:val="00D742ED"/>
    <w:rsid w:val="00D74B12"/>
    <w:rsid w:val="00D8093F"/>
    <w:rsid w:val="00D86144"/>
    <w:rsid w:val="00D912C2"/>
    <w:rsid w:val="00D92451"/>
    <w:rsid w:val="00D93A1C"/>
    <w:rsid w:val="00D96A67"/>
    <w:rsid w:val="00DA0281"/>
    <w:rsid w:val="00DA5716"/>
    <w:rsid w:val="00DA6D3D"/>
    <w:rsid w:val="00DB041C"/>
    <w:rsid w:val="00DB1A23"/>
    <w:rsid w:val="00DB28F1"/>
    <w:rsid w:val="00DB3031"/>
    <w:rsid w:val="00DB41C3"/>
    <w:rsid w:val="00DB6FD5"/>
    <w:rsid w:val="00DB708D"/>
    <w:rsid w:val="00DC35F0"/>
    <w:rsid w:val="00DC3FAD"/>
    <w:rsid w:val="00DC6E8D"/>
    <w:rsid w:val="00DD1625"/>
    <w:rsid w:val="00DD4111"/>
    <w:rsid w:val="00DD4D2A"/>
    <w:rsid w:val="00DD4DDD"/>
    <w:rsid w:val="00DD5B32"/>
    <w:rsid w:val="00DE1E0D"/>
    <w:rsid w:val="00DE5B26"/>
    <w:rsid w:val="00DE789F"/>
    <w:rsid w:val="00DF5944"/>
    <w:rsid w:val="00DF60FB"/>
    <w:rsid w:val="00DF6403"/>
    <w:rsid w:val="00DF74AC"/>
    <w:rsid w:val="00E01663"/>
    <w:rsid w:val="00E0172B"/>
    <w:rsid w:val="00E11570"/>
    <w:rsid w:val="00E11915"/>
    <w:rsid w:val="00E14BF2"/>
    <w:rsid w:val="00E23C50"/>
    <w:rsid w:val="00E26CEA"/>
    <w:rsid w:val="00E26E2C"/>
    <w:rsid w:val="00E30047"/>
    <w:rsid w:val="00E354D0"/>
    <w:rsid w:val="00E4055B"/>
    <w:rsid w:val="00E40AD8"/>
    <w:rsid w:val="00E414C4"/>
    <w:rsid w:val="00E418B5"/>
    <w:rsid w:val="00E439FC"/>
    <w:rsid w:val="00E44518"/>
    <w:rsid w:val="00E61CAD"/>
    <w:rsid w:val="00E62B20"/>
    <w:rsid w:val="00E63A6B"/>
    <w:rsid w:val="00E63A8A"/>
    <w:rsid w:val="00E71353"/>
    <w:rsid w:val="00E72984"/>
    <w:rsid w:val="00E72CF6"/>
    <w:rsid w:val="00E73DA6"/>
    <w:rsid w:val="00E76211"/>
    <w:rsid w:val="00E8237D"/>
    <w:rsid w:val="00E83257"/>
    <w:rsid w:val="00E83EDB"/>
    <w:rsid w:val="00E85808"/>
    <w:rsid w:val="00E877B5"/>
    <w:rsid w:val="00EA0608"/>
    <w:rsid w:val="00EA09F1"/>
    <w:rsid w:val="00EA3245"/>
    <w:rsid w:val="00EA65C1"/>
    <w:rsid w:val="00EA693F"/>
    <w:rsid w:val="00EA6C4D"/>
    <w:rsid w:val="00EA7762"/>
    <w:rsid w:val="00EB0FC8"/>
    <w:rsid w:val="00EB2CCD"/>
    <w:rsid w:val="00EB3644"/>
    <w:rsid w:val="00EB3706"/>
    <w:rsid w:val="00EC4B7A"/>
    <w:rsid w:val="00ED143C"/>
    <w:rsid w:val="00ED1CF8"/>
    <w:rsid w:val="00ED5E24"/>
    <w:rsid w:val="00ED5E3E"/>
    <w:rsid w:val="00ED689A"/>
    <w:rsid w:val="00ED7320"/>
    <w:rsid w:val="00EE0292"/>
    <w:rsid w:val="00EE241F"/>
    <w:rsid w:val="00EE249D"/>
    <w:rsid w:val="00EE47A3"/>
    <w:rsid w:val="00EE51AD"/>
    <w:rsid w:val="00EF7005"/>
    <w:rsid w:val="00F0118B"/>
    <w:rsid w:val="00F04355"/>
    <w:rsid w:val="00F11E5B"/>
    <w:rsid w:val="00F12596"/>
    <w:rsid w:val="00F15836"/>
    <w:rsid w:val="00F17104"/>
    <w:rsid w:val="00F17ABD"/>
    <w:rsid w:val="00F203B8"/>
    <w:rsid w:val="00F22912"/>
    <w:rsid w:val="00F24311"/>
    <w:rsid w:val="00F3135F"/>
    <w:rsid w:val="00F3292C"/>
    <w:rsid w:val="00F3327E"/>
    <w:rsid w:val="00F33C9B"/>
    <w:rsid w:val="00F3509F"/>
    <w:rsid w:val="00F4391A"/>
    <w:rsid w:val="00F46031"/>
    <w:rsid w:val="00F502DE"/>
    <w:rsid w:val="00F51030"/>
    <w:rsid w:val="00F55334"/>
    <w:rsid w:val="00F612C2"/>
    <w:rsid w:val="00F61D8E"/>
    <w:rsid w:val="00F661EF"/>
    <w:rsid w:val="00F719B8"/>
    <w:rsid w:val="00F74516"/>
    <w:rsid w:val="00F83B15"/>
    <w:rsid w:val="00F85D6A"/>
    <w:rsid w:val="00F931A5"/>
    <w:rsid w:val="00F96FC3"/>
    <w:rsid w:val="00F9771D"/>
    <w:rsid w:val="00FA0038"/>
    <w:rsid w:val="00FA012D"/>
    <w:rsid w:val="00FA05C0"/>
    <w:rsid w:val="00FA3511"/>
    <w:rsid w:val="00FA3988"/>
    <w:rsid w:val="00FA5E63"/>
    <w:rsid w:val="00FA6E30"/>
    <w:rsid w:val="00FB0102"/>
    <w:rsid w:val="00FB076F"/>
    <w:rsid w:val="00FB2109"/>
    <w:rsid w:val="00FB3664"/>
    <w:rsid w:val="00FB3F72"/>
    <w:rsid w:val="00FC239E"/>
    <w:rsid w:val="00FC33DD"/>
    <w:rsid w:val="00FC3923"/>
    <w:rsid w:val="00FC5A3C"/>
    <w:rsid w:val="00FD2440"/>
    <w:rsid w:val="00FD42E2"/>
    <w:rsid w:val="00FD4C9B"/>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7BC122"/>
  <w15:docId w15:val="{C4A62817-4BF9-44C9-9207-EA96C50DCC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NormalWeb">
    <w:name w:val="Normal (Web)"/>
    <w:basedOn w:val="Normal"/>
    <w:uiPriority w:val="99"/>
    <w:unhideWhenUsed/>
    <w:rsid w:val="007E2166"/>
    <w:pPr>
      <w:spacing w:before="100" w:beforeAutospacing="1" w:after="100" w:afterAutospacing="1" w:line="240" w:lineRule="auto"/>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93E9B1-3CBC-4908-9E88-2B65D75D2D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6</Pages>
  <Words>998</Words>
  <Characters>5692</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Mike Mofokeng</cp:lastModifiedBy>
  <cp:revision>23</cp:revision>
  <cp:lastPrinted>2017-01-25T06:29:00Z</cp:lastPrinted>
  <dcterms:created xsi:type="dcterms:W3CDTF">2017-02-17T20:52:00Z</dcterms:created>
  <dcterms:modified xsi:type="dcterms:W3CDTF">2017-03-07T07:13:00Z</dcterms:modified>
</cp:coreProperties>
</file>